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3C" w:rsidRDefault="00C84673" w:rsidP="00C84673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bookmarkStart w:id="0" w:name="_GoBack"/>
      <w:bookmarkEnd w:id="0"/>
      <w:r w:rsidRPr="00186F52">
        <w:rPr>
          <w:rFonts w:eastAsia="Calibri"/>
          <w:b/>
          <w:bCs/>
          <w:sz w:val="24"/>
          <w:szCs w:val="24"/>
        </w:rPr>
        <w:t xml:space="preserve">МИНИСТЕРСТВО </w:t>
      </w:r>
      <w:r w:rsidR="00283F3C">
        <w:rPr>
          <w:rFonts w:eastAsia="Calibri"/>
          <w:b/>
          <w:bCs/>
          <w:sz w:val="24"/>
          <w:szCs w:val="24"/>
        </w:rPr>
        <w:t>НАУКИ И ВЫСШЕГО ОБРАЗОВАНИЯ</w:t>
      </w:r>
    </w:p>
    <w:p w:rsidR="00C84673" w:rsidRPr="00186F52" w:rsidRDefault="00C84673" w:rsidP="00C84673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186F52">
        <w:rPr>
          <w:rFonts w:eastAsia="Calibri"/>
          <w:b/>
          <w:bCs/>
          <w:sz w:val="24"/>
          <w:szCs w:val="24"/>
        </w:rPr>
        <w:t xml:space="preserve"> РОССИЙСКОЙ ФЕДЕРАЦИИ</w:t>
      </w:r>
    </w:p>
    <w:p w:rsidR="00C84673" w:rsidRPr="00186F52" w:rsidRDefault="00C84673" w:rsidP="00C84673">
      <w:pPr>
        <w:adjustRightInd w:val="0"/>
        <w:jc w:val="center"/>
        <w:rPr>
          <w:rFonts w:eastAsia="Calibri"/>
          <w:bCs/>
          <w:sz w:val="24"/>
          <w:szCs w:val="24"/>
        </w:rPr>
      </w:pPr>
      <w:r w:rsidRPr="00186F52">
        <w:rPr>
          <w:rFonts w:eastAsia="Calibri"/>
          <w:bC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C84673" w:rsidRPr="00186F52" w:rsidRDefault="00C84673" w:rsidP="00C84673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186F52">
        <w:rPr>
          <w:rFonts w:eastAsia="Calibri"/>
          <w:b/>
          <w:bCs/>
          <w:sz w:val="24"/>
          <w:szCs w:val="24"/>
        </w:rPr>
        <w:t xml:space="preserve">«ОРЛОВСКИЙ ГОСУДАРСТВЕННЫЙ АГРАРНЫЙ УНИВЕРСИТЕТ </w:t>
      </w:r>
    </w:p>
    <w:p w:rsidR="00C84673" w:rsidRDefault="00C84673" w:rsidP="00C84673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186F52">
        <w:rPr>
          <w:rFonts w:eastAsia="Calibri"/>
          <w:b/>
          <w:bCs/>
          <w:sz w:val="24"/>
          <w:szCs w:val="24"/>
        </w:rPr>
        <w:t>ИМЕНИ Н.В. ПАРАХИНА»</w:t>
      </w:r>
    </w:p>
    <w:p w:rsidR="00516BAF" w:rsidRPr="00C84673" w:rsidRDefault="00516BAF">
      <w:pPr>
        <w:pStyle w:val="a3"/>
        <w:spacing w:before="7"/>
        <w:rPr>
          <w:sz w:val="5"/>
        </w:rPr>
      </w:pPr>
    </w:p>
    <w:p w:rsidR="00B2018D" w:rsidRPr="00C84673" w:rsidRDefault="00B2018D">
      <w:pPr>
        <w:pStyle w:val="a3"/>
        <w:spacing w:before="7"/>
        <w:rPr>
          <w:sz w:val="5"/>
        </w:rPr>
      </w:pPr>
    </w:p>
    <w:p w:rsidR="00B2018D" w:rsidRDefault="00B2018D" w:rsidP="00B2018D">
      <w:pPr>
        <w:pStyle w:val="a3"/>
        <w:spacing w:before="7"/>
        <w:jc w:val="center"/>
        <w:rPr>
          <w:sz w:val="5"/>
        </w:rPr>
      </w:pPr>
      <w:r>
        <w:rPr>
          <w:noProof/>
          <w:lang w:eastAsia="ru-RU"/>
        </w:rPr>
        <w:drawing>
          <wp:inline distT="0" distB="0" distL="0" distR="0">
            <wp:extent cx="2175510" cy="1677725"/>
            <wp:effectExtent l="19050" t="0" r="0" b="0"/>
            <wp:docPr id="2" name="Рисунок 5" descr="ОГАУ | Virtual tour generated by Pano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ГАУ | Virtual tour generated by Panotou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61" cy="1677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D5F" w:rsidRDefault="00F85D5F" w:rsidP="00B2018D">
      <w:pPr>
        <w:pStyle w:val="a3"/>
        <w:spacing w:before="7"/>
        <w:jc w:val="center"/>
        <w:rPr>
          <w:sz w:val="5"/>
        </w:rPr>
      </w:pPr>
    </w:p>
    <w:p w:rsidR="00F85D5F" w:rsidRDefault="00F85D5F" w:rsidP="00B2018D">
      <w:pPr>
        <w:pStyle w:val="a3"/>
        <w:spacing w:before="7"/>
        <w:jc w:val="center"/>
        <w:rPr>
          <w:sz w:val="36"/>
          <w:szCs w:val="36"/>
        </w:rPr>
      </w:pPr>
      <w:r w:rsidRPr="00F85D5F">
        <w:rPr>
          <w:sz w:val="36"/>
          <w:szCs w:val="36"/>
        </w:rPr>
        <w:t>ЭКОНОМИЧЕСКИЙ ФАКУЛЬТЕТ</w:t>
      </w:r>
    </w:p>
    <w:p w:rsidR="00F85D5F" w:rsidRDefault="00F85D5F" w:rsidP="00F85D5F">
      <w:pPr>
        <w:spacing w:before="1"/>
        <w:ind w:left="457" w:right="457"/>
        <w:jc w:val="center"/>
        <w:rPr>
          <w:b/>
          <w:sz w:val="27"/>
        </w:rPr>
      </w:pPr>
    </w:p>
    <w:p w:rsidR="00F85D5F" w:rsidRDefault="00F85D5F" w:rsidP="00F85D5F">
      <w:pPr>
        <w:spacing w:before="1"/>
        <w:ind w:left="457" w:right="457"/>
        <w:jc w:val="center"/>
        <w:rPr>
          <w:b/>
          <w:sz w:val="27"/>
        </w:rPr>
      </w:pPr>
      <w:r>
        <w:rPr>
          <w:b/>
          <w:sz w:val="27"/>
        </w:rPr>
        <w:t>ПОЛОЖЕНИЕ</w:t>
      </w:r>
    </w:p>
    <w:p w:rsidR="00F85D5F" w:rsidRDefault="00F85D5F" w:rsidP="00F85D5F">
      <w:pPr>
        <w:spacing w:before="155" w:line="362" w:lineRule="auto"/>
        <w:ind w:left="457" w:right="463"/>
        <w:jc w:val="center"/>
        <w:rPr>
          <w:b/>
          <w:sz w:val="27"/>
        </w:rPr>
      </w:pPr>
      <w:r>
        <w:rPr>
          <w:b/>
          <w:sz w:val="27"/>
        </w:rPr>
        <w:t>о проведении Всероссийского</w:t>
      </w:r>
      <w:r w:rsidRPr="00B2018D">
        <w:rPr>
          <w:b/>
          <w:sz w:val="27"/>
        </w:rPr>
        <w:t xml:space="preserve"> (</w:t>
      </w:r>
      <w:r>
        <w:rPr>
          <w:b/>
          <w:sz w:val="27"/>
        </w:rPr>
        <w:t>национального) он-</w:t>
      </w:r>
      <w:proofErr w:type="spellStart"/>
      <w:r>
        <w:rPr>
          <w:b/>
          <w:sz w:val="27"/>
        </w:rPr>
        <w:t>лайн</w:t>
      </w:r>
      <w:proofErr w:type="spellEnd"/>
      <w:r>
        <w:rPr>
          <w:b/>
          <w:sz w:val="27"/>
        </w:rPr>
        <w:t xml:space="preserve"> конкурса студенческих научных работ по проблемам финансовой грамотности и финансовой безопасности</w:t>
      </w:r>
    </w:p>
    <w:p w:rsidR="00F85D5F" w:rsidRPr="007061C7" w:rsidRDefault="00283F3C" w:rsidP="00F85D5F">
      <w:pPr>
        <w:spacing w:before="155" w:line="362" w:lineRule="auto"/>
        <w:ind w:left="457" w:right="463"/>
        <w:jc w:val="center"/>
        <w:rPr>
          <w:b/>
          <w:sz w:val="27"/>
        </w:rPr>
      </w:pPr>
      <w:r w:rsidRPr="007061C7">
        <w:rPr>
          <w:b/>
          <w:sz w:val="27"/>
        </w:rPr>
        <w:t>22</w:t>
      </w:r>
      <w:r w:rsidR="00F85D5F" w:rsidRPr="007061C7">
        <w:rPr>
          <w:b/>
          <w:sz w:val="27"/>
        </w:rPr>
        <w:t xml:space="preserve"> МАРТА 202</w:t>
      </w:r>
      <w:r w:rsidRPr="007061C7">
        <w:rPr>
          <w:b/>
          <w:sz w:val="27"/>
        </w:rPr>
        <w:t>3</w:t>
      </w:r>
      <w:r w:rsidR="00F85D5F" w:rsidRPr="007061C7">
        <w:rPr>
          <w:b/>
          <w:sz w:val="27"/>
        </w:rPr>
        <w:t xml:space="preserve"> ГОДА В 11.00</w:t>
      </w:r>
    </w:p>
    <w:p w:rsidR="00F85D5F" w:rsidRPr="007061C7" w:rsidRDefault="00F85D5F" w:rsidP="00F85D5F">
      <w:pPr>
        <w:jc w:val="center"/>
        <w:rPr>
          <w:b/>
          <w:bCs/>
          <w:sz w:val="20"/>
          <w:szCs w:val="20"/>
        </w:rPr>
      </w:pPr>
      <w:r w:rsidRPr="007061C7">
        <w:rPr>
          <w:b/>
          <w:bCs/>
          <w:sz w:val="20"/>
          <w:szCs w:val="20"/>
        </w:rPr>
        <w:t>Трансляция он-</w:t>
      </w:r>
      <w:proofErr w:type="spellStart"/>
      <w:r w:rsidRPr="007061C7">
        <w:rPr>
          <w:b/>
          <w:bCs/>
          <w:sz w:val="20"/>
          <w:szCs w:val="20"/>
        </w:rPr>
        <w:t>лайн</w:t>
      </w:r>
      <w:proofErr w:type="spellEnd"/>
      <w:r w:rsidRPr="007061C7">
        <w:rPr>
          <w:b/>
          <w:bCs/>
          <w:sz w:val="20"/>
          <w:szCs w:val="20"/>
        </w:rPr>
        <w:t xml:space="preserve"> конференции  будет доступна </w:t>
      </w:r>
    </w:p>
    <w:p w:rsidR="00F85D5F" w:rsidRDefault="00C9581E" w:rsidP="00F85D5F">
      <w:pPr>
        <w:jc w:val="center"/>
        <w:rPr>
          <w:b/>
          <w:bCs/>
          <w:sz w:val="20"/>
          <w:szCs w:val="20"/>
        </w:rPr>
      </w:pPr>
      <w:r w:rsidRPr="007061C7">
        <w:rPr>
          <w:b/>
          <w:bCs/>
          <w:sz w:val="20"/>
          <w:szCs w:val="20"/>
        </w:rPr>
        <w:t xml:space="preserve">в системе </w:t>
      </w:r>
      <w:proofErr w:type="spellStart"/>
      <w:r w:rsidR="00CB05DD">
        <w:rPr>
          <w:b/>
          <w:bCs/>
          <w:sz w:val="20"/>
          <w:szCs w:val="20"/>
        </w:rPr>
        <w:t>telemost.yandex</w:t>
      </w:r>
      <w:proofErr w:type="spellEnd"/>
    </w:p>
    <w:p w:rsidR="00B2018D" w:rsidRPr="00F85D5F" w:rsidRDefault="00B2018D" w:rsidP="00B2018D">
      <w:pPr>
        <w:pStyle w:val="a3"/>
        <w:spacing w:before="7"/>
        <w:jc w:val="center"/>
        <w:rPr>
          <w:sz w:val="5"/>
        </w:rPr>
      </w:pPr>
    </w:p>
    <w:p w:rsidR="00B2018D" w:rsidRDefault="00B2018D">
      <w:pPr>
        <w:pStyle w:val="a3"/>
        <w:spacing w:before="7"/>
        <w:rPr>
          <w:sz w:val="5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226033" cy="3991555"/>
            <wp:effectExtent l="19050" t="0" r="3317" b="0"/>
            <wp:docPr id="8" name="Рисунок 8" descr="Орловский ГАУ вошел в ТОП-10 лучших аграрных вузов страны - Орловские 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рловский ГАУ вошел в ТОП-10 лучших аграрных вузов страны - Орловские  новост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993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18D" w:rsidRDefault="00B2018D">
      <w:pPr>
        <w:pStyle w:val="a3"/>
        <w:spacing w:before="7"/>
        <w:rPr>
          <w:sz w:val="5"/>
          <w:lang w:val="en-US"/>
        </w:rPr>
      </w:pPr>
    </w:p>
    <w:p w:rsidR="00B2018D" w:rsidRDefault="00B2018D">
      <w:pPr>
        <w:pStyle w:val="a3"/>
        <w:spacing w:before="7"/>
        <w:rPr>
          <w:sz w:val="5"/>
          <w:lang w:val="en-US"/>
        </w:rPr>
      </w:pPr>
    </w:p>
    <w:p w:rsidR="00B2018D" w:rsidRDefault="00B2018D">
      <w:pPr>
        <w:pStyle w:val="a3"/>
        <w:spacing w:before="7"/>
        <w:rPr>
          <w:sz w:val="5"/>
          <w:lang w:val="en-US"/>
        </w:rPr>
      </w:pPr>
    </w:p>
    <w:p w:rsidR="00B2018D" w:rsidRPr="00B2018D" w:rsidRDefault="00B2018D">
      <w:pPr>
        <w:pStyle w:val="a3"/>
        <w:spacing w:before="7"/>
        <w:rPr>
          <w:sz w:val="5"/>
          <w:lang w:val="en-US"/>
        </w:rPr>
      </w:pPr>
    </w:p>
    <w:p w:rsidR="00516BAF" w:rsidRDefault="00516BAF">
      <w:pPr>
        <w:pStyle w:val="a3"/>
        <w:spacing w:before="2"/>
        <w:rPr>
          <w:b/>
          <w:sz w:val="26"/>
        </w:rPr>
      </w:pPr>
    </w:p>
    <w:p w:rsidR="00516BAF" w:rsidRDefault="00B2018D">
      <w:pPr>
        <w:ind w:left="457" w:right="459"/>
        <w:jc w:val="center"/>
        <w:rPr>
          <w:sz w:val="27"/>
        </w:rPr>
      </w:pPr>
      <w:r>
        <w:rPr>
          <w:sz w:val="27"/>
        </w:rPr>
        <w:t>Орел 202</w:t>
      </w:r>
      <w:r w:rsidR="00283F3C">
        <w:rPr>
          <w:sz w:val="27"/>
        </w:rPr>
        <w:t>3</w:t>
      </w:r>
    </w:p>
    <w:p w:rsidR="00516BAF" w:rsidRDefault="00516BAF">
      <w:pPr>
        <w:jc w:val="center"/>
        <w:rPr>
          <w:sz w:val="27"/>
        </w:rPr>
        <w:sectPr w:rsidR="00516BAF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516BAF" w:rsidRPr="002D2945" w:rsidRDefault="00332E68" w:rsidP="00C9581E">
      <w:pPr>
        <w:pStyle w:val="a3"/>
        <w:ind w:left="2900" w:right="2904"/>
        <w:jc w:val="center"/>
        <w:rPr>
          <w:sz w:val="25"/>
          <w:szCs w:val="25"/>
        </w:rPr>
      </w:pPr>
      <w:r w:rsidRPr="002D2945">
        <w:rPr>
          <w:sz w:val="25"/>
          <w:szCs w:val="25"/>
          <w:u w:val="single"/>
        </w:rPr>
        <w:lastRenderedPageBreak/>
        <w:t>ОБЩИЕ</w:t>
      </w:r>
      <w:r w:rsidRPr="002D2945">
        <w:rPr>
          <w:spacing w:val="-4"/>
          <w:sz w:val="25"/>
          <w:szCs w:val="25"/>
          <w:u w:val="single"/>
        </w:rPr>
        <w:t xml:space="preserve"> </w:t>
      </w:r>
      <w:r w:rsidRPr="002D2945">
        <w:rPr>
          <w:sz w:val="25"/>
          <w:szCs w:val="25"/>
          <w:u w:val="single"/>
        </w:rPr>
        <w:t>ПОЛОЖЕНИЯ</w:t>
      </w:r>
    </w:p>
    <w:p w:rsidR="00C84673" w:rsidRPr="002D2945" w:rsidRDefault="00332E68" w:rsidP="00C9581E">
      <w:pPr>
        <w:pStyle w:val="a3"/>
        <w:ind w:left="241" w:right="246" w:firstLine="719"/>
        <w:jc w:val="both"/>
        <w:rPr>
          <w:sz w:val="25"/>
          <w:szCs w:val="25"/>
        </w:rPr>
      </w:pPr>
      <w:proofErr w:type="gramStart"/>
      <w:r w:rsidRPr="002D2945">
        <w:rPr>
          <w:spacing w:val="-1"/>
          <w:sz w:val="25"/>
          <w:szCs w:val="25"/>
        </w:rPr>
        <w:t xml:space="preserve">1. 1 Конкурс на лучшее </w:t>
      </w:r>
      <w:r w:rsidRPr="002D2945">
        <w:rPr>
          <w:sz w:val="25"/>
          <w:szCs w:val="25"/>
        </w:rPr>
        <w:t xml:space="preserve">авторское исследование </w:t>
      </w:r>
      <w:r w:rsidR="00C84673" w:rsidRPr="002D2945">
        <w:rPr>
          <w:sz w:val="25"/>
          <w:szCs w:val="25"/>
        </w:rPr>
        <w:t xml:space="preserve">по проблемам финансовой грамотности и финансовой безопасности </w:t>
      </w:r>
      <w:r w:rsidRPr="002D2945">
        <w:rPr>
          <w:sz w:val="25"/>
          <w:szCs w:val="25"/>
        </w:rPr>
        <w:t>среди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обучающихся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по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направлениям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подготовки</w:t>
      </w:r>
      <w:r w:rsidRPr="002D2945">
        <w:rPr>
          <w:spacing w:val="1"/>
          <w:sz w:val="25"/>
          <w:szCs w:val="25"/>
        </w:rPr>
        <w:t xml:space="preserve"> </w:t>
      </w:r>
      <w:proofErr w:type="spellStart"/>
      <w:r w:rsidRPr="002D2945">
        <w:rPr>
          <w:sz w:val="25"/>
          <w:szCs w:val="25"/>
        </w:rPr>
        <w:t>бакалавриата</w:t>
      </w:r>
      <w:proofErr w:type="spellEnd"/>
      <w:r w:rsidR="00C9581E" w:rsidRPr="002D2945">
        <w:rPr>
          <w:sz w:val="25"/>
          <w:szCs w:val="25"/>
        </w:rPr>
        <w:t xml:space="preserve">, </w:t>
      </w:r>
      <w:proofErr w:type="spellStart"/>
      <w:r w:rsidR="00C9581E" w:rsidRPr="002D2945">
        <w:rPr>
          <w:sz w:val="25"/>
          <w:szCs w:val="25"/>
        </w:rPr>
        <w:t>специалитета</w:t>
      </w:r>
      <w:proofErr w:type="spellEnd"/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и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магистратуры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проводится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в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целях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совершенствования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учебного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процесса,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повышения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уровня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профессиональной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подготовки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будущих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специалистов,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развития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творческих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способностей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студентов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и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их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навыков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самостоятельной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исследовательской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работы.</w:t>
      </w:r>
      <w:proofErr w:type="gramEnd"/>
    </w:p>
    <w:p w:rsidR="00155861" w:rsidRPr="002D2945" w:rsidRDefault="00155861" w:rsidP="00C9581E">
      <w:pPr>
        <w:ind w:firstLine="709"/>
        <w:jc w:val="both"/>
        <w:rPr>
          <w:sz w:val="25"/>
          <w:szCs w:val="25"/>
          <w:u w:val="single"/>
        </w:rPr>
      </w:pPr>
      <w:r w:rsidRPr="002D2945">
        <w:rPr>
          <w:sz w:val="25"/>
          <w:szCs w:val="25"/>
          <w:u w:val="single"/>
        </w:rPr>
        <w:t xml:space="preserve">Цели и задачи конкурса: </w:t>
      </w:r>
    </w:p>
    <w:p w:rsidR="00155861" w:rsidRPr="002D2945" w:rsidRDefault="00155861" w:rsidP="00C9581E">
      <w:pPr>
        <w:ind w:firstLine="70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 xml:space="preserve">- поддержка традиции проведения ежегодного открытого конкурса на лучшую научную работу студентов вузов по экономической науке; </w:t>
      </w:r>
    </w:p>
    <w:p w:rsidR="00155861" w:rsidRPr="002D2945" w:rsidRDefault="00155861" w:rsidP="00C9581E">
      <w:pPr>
        <w:ind w:firstLine="70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 xml:space="preserve">- развитие научно-исследовательской работы студентов, повышение их творческой активности в период обучения и подготовки к самостоятельной научно-исследовательской деятельности; </w:t>
      </w:r>
    </w:p>
    <w:p w:rsidR="00155861" w:rsidRPr="002D2945" w:rsidRDefault="00155861" w:rsidP="00C9581E">
      <w:pPr>
        <w:ind w:firstLine="70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 xml:space="preserve">- выявление научного потенциала участников; </w:t>
      </w:r>
    </w:p>
    <w:p w:rsidR="00155861" w:rsidRPr="002D2945" w:rsidRDefault="00155861" w:rsidP="00C9581E">
      <w:pPr>
        <w:ind w:firstLine="70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 xml:space="preserve">- передача передового опыта ведущих российских вузов по стимулированию студенческой активности молодых исследователей в области экономических наук; </w:t>
      </w:r>
    </w:p>
    <w:p w:rsidR="00155861" w:rsidRPr="002D2945" w:rsidRDefault="00155861" w:rsidP="00C9581E">
      <w:pPr>
        <w:ind w:firstLine="70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 xml:space="preserve">- формирование научно-педагогического потенциала вузов, сохранение и восполнение на этой основе интеллектуального потенциала России; </w:t>
      </w:r>
    </w:p>
    <w:p w:rsidR="00155861" w:rsidRPr="002D2945" w:rsidRDefault="00155861" w:rsidP="00C9581E">
      <w:pPr>
        <w:ind w:firstLine="70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- интеграция студенческой научной активности в области экономики.</w:t>
      </w:r>
    </w:p>
    <w:p w:rsidR="00C84673" w:rsidRPr="002D2945" w:rsidRDefault="00332E68" w:rsidP="00C9581E">
      <w:pPr>
        <w:pStyle w:val="a3"/>
        <w:ind w:left="241" w:right="246" w:firstLine="71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Настоящее Положение определяет общий порядок организации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и проведения конкурса на лучшую студенческую научную работу, а также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правила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выявления</w:t>
      </w:r>
      <w:r w:rsidRPr="002D2945">
        <w:rPr>
          <w:spacing w:val="-3"/>
          <w:sz w:val="25"/>
          <w:szCs w:val="25"/>
        </w:rPr>
        <w:t xml:space="preserve"> </w:t>
      </w:r>
      <w:r w:rsidRPr="002D2945">
        <w:rPr>
          <w:sz w:val="25"/>
          <w:szCs w:val="25"/>
        </w:rPr>
        <w:t>победителей конкурса.</w:t>
      </w:r>
    </w:p>
    <w:p w:rsidR="00516BAF" w:rsidRPr="002D2945" w:rsidRDefault="00332E68" w:rsidP="00C9581E">
      <w:pPr>
        <w:pStyle w:val="a3"/>
        <w:ind w:left="241" w:right="246" w:firstLine="71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 xml:space="preserve">Конкурс на лучшее авторское исследование в области </w:t>
      </w:r>
      <w:r w:rsidR="00C84673" w:rsidRPr="002D2945">
        <w:rPr>
          <w:sz w:val="25"/>
          <w:szCs w:val="25"/>
        </w:rPr>
        <w:t xml:space="preserve">финансовой грамотности и финансовой безопасности </w:t>
      </w:r>
      <w:r w:rsidRPr="002D2945">
        <w:rPr>
          <w:sz w:val="25"/>
          <w:szCs w:val="25"/>
        </w:rPr>
        <w:t>проводится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 xml:space="preserve">кафедрой «Финансы, </w:t>
      </w:r>
      <w:r w:rsidR="00C84673" w:rsidRPr="002D2945">
        <w:rPr>
          <w:sz w:val="25"/>
          <w:szCs w:val="25"/>
        </w:rPr>
        <w:t>инвестиции и кредит</w:t>
      </w:r>
      <w:r w:rsidRPr="002D2945">
        <w:rPr>
          <w:sz w:val="25"/>
          <w:szCs w:val="25"/>
        </w:rPr>
        <w:t xml:space="preserve">» ФГБОУ </w:t>
      </w:r>
      <w:proofErr w:type="gramStart"/>
      <w:r w:rsidRPr="002D2945">
        <w:rPr>
          <w:sz w:val="25"/>
          <w:szCs w:val="25"/>
        </w:rPr>
        <w:t>ВО</w:t>
      </w:r>
      <w:proofErr w:type="gramEnd"/>
      <w:r w:rsidRPr="002D2945">
        <w:rPr>
          <w:sz w:val="25"/>
          <w:szCs w:val="25"/>
        </w:rPr>
        <w:t xml:space="preserve"> «</w:t>
      </w:r>
      <w:r w:rsidR="00C84673" w:rsidRPr="002D2945">
        <w:rPr>
          <w:sz w:val="25"/>
          <w:szCs w:val="25"/>
        </w:rPr>
        <w:t>Орловский</w:t>
      </w:r>
      <w:r w:rsidRPr="002D2945">
        <w:rPr>
          <w:spacing w:val="-67"/>
          <w:sz w:val="25"/>
          <w:szCs w:val="25"/>
        </w:rPr>
        <w:t xml:space="preserve"> </w:t>
      </w:r>
      <w:r w:rsidRPr="002D2945">
        <w:rPr>
          <w:sz w:val="25"/>
          <w:szCs w:val="25"/>
        </w:rPr>
        <w:t>государственный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аграрный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университет</w:t>
      </w:r>
      <w:r w:rsidR="00C84673" w:rsidRPr="002D2945">
        <w:rPr>
          <w:sz w:val="25"/>
          <w:szCs w:val="25"/>
        </w:rPr>
        <w:t xml:space="preserve"> имени Н.В. </w:t>
      </w:r>
      <w:proofErr w:type="spellStart"/>
      <w:r w:rsidR="00C84673" w:rsidRPr="002D2945">
        <w:rPr>
          <w:sz w:val="25"/>
          <w:szCs w:val="25"/>
        </w:rPr>
        <w:t>Парахина</w:t>
      </w:r>
      <w:proofErr w:type="spellEnd"/>
      <w:r w:rsidRPr="002D2945">
        <w:rPr>
          <w:sz w:val="25"/>
          <w:szCs w:val="25"/>
        </w:rPr>
        <w:t>»</w:t>
      </w:r>
      <w:r w:rsidR="00C84673" w:rsidRPr="002D2945">
        <w:rPr>
          <w:sz w:val="25"/>
          <w:szCs w:val="25"/>
        </w:rPr>
        <w:t xml:space="preserve">. </w:t>
      </w:r>
    </w:p>
    <w:p w:rsidR="00516BAF" w:rsidRPr="002D2945" w:rsidRDefault="00516BAF" w:rsidP="00C9581E">
      <w:pPr>
        <w:pStyle w:val="a3"/>
        <w:rPr>
          <w:sz w:val="25"/>
          <w:szCs w:val="25"/>
        </w:rPr>
      </w:pPr>
    </w:p>
    <w:p w:rsidR="00516BAF" w:rsidRPr="002D2945" w:rsidRDefault="00332E68" w:rsidP="00C9581E">
      <w:pPr>
        <w:pStyle w:val="a3"/>
        <w:ind w:left="2982"/>
        <w:rPr>
          <w:sz w:val="25"/>
          <w:szCs w:val="25"/>
        </w:rPr>
      </w:pPr>
      <w:r w:rsidRPr="002D2945">
        <w:rPr>
          <w:sz w:val="25"/>
          <w:szCs w:val="25"/>
          <w:u w:val="single"/>
        </w:rPr>
        <w:t>УСЛОВИЯ</w:t>
      </w:r>
      <w:r w:rsidRPr="002D2945">
        <w:rPr>
          <w:spacing w:val="-1"/>
          <w:sz w:val="25"/>
          <w:szCs w:val="25"/>
          <w:u w:val="single"/>
        </w:rPr>
        <w:t xml:space="preserve"> </w:t>
      </w:r>
      <w:r w:rsidRPr="002D2945">
        <w:rPr>
          <w:sz w:val="25"/>
          <w:szCs w:val="25"/>
          <w:u w:val="single"/>
        </w:rPr>
        <w:t>УЧАСТИЯ В</w:t>
      </w:r>
      <w:r w:rsidRPr="002D2945">
        <w:rPr>
          <w:spacing w:val="-3"/>
          <w:sz w:val="25"/>
          <w:szCs w:val="25"/>
          <w:u w:val="single"/>
        </w:rPr>
        <w:t xml:space="preserve"> </w:t>
      </w:r>
      <w:r w:rsidRPr="002D2945">
        <w:rPr>
          <w:sz w:val="25"/>
          <w:szCs w:val="25"/>
          <w:u w:val="single"/>
        </w:rPr>
        <w:t>КОНКУРСЕ</w:t>
      </w:r>
    </w:p>
    <w:p w:rsidR="00C84673" w:rsidRPr="002D2945" w:rsidRDefault="00C84673" w:rsidP="00C9581E">
      <w:pPr>
        <w:tabs>
          <w:tab w:val="left" w:pos="0"/>
        </w:tabs>
        <w:ind w:right="24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ab/>
      </w:r>
      <w:r w:rsidR="00332E68" w:rsidRPr="002D2945">
        <w:rPr>
          <w:sz w:val="25"/>
          <w:szCs w:val="25"/>
        </w:rPr>
        <w:t>Научная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работа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должна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представлять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собой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актуальное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самостоятельное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научное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исследование,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содержащее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конкретные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предложения</w:t>
      </w:r>
      <w:r w:rsidR="00332E68" w:rsidRPr="002D2945">
        <w:rPr>
          <w:spacing w:val="-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в</w:t>
      </w:r>
      <w:r w:rsidR="00332E68" w:rsidRPr="002D2945">
        <w:rPr>
          <w:spacing w:val="-2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области</w:t>
      </w:r>
      <w:r w:rsidR="00332E68" w:rsidRPr="002D2945">
        <w:rPr>
          <w:spacing w:val="3"/>
          <w:sz w:val="25"/>
          <w:szCs w:val="25"/>
        </w:rPr>
        <w:t xml:space="preserve"> </w:t>
      </w:r>
      <w:r w:rsidRPr="002D2945">
        <w:rPr>
          <w:sz w:val="25"/>
          <w:szCs w:val="25"/>
        </w:rPr>
        <w:t>финансовой грамотности и финансовой безопасности</w:t>
      </w:r>
      <w:r w:rsidR="00332E68" w:rsidRPr="002D2945">
        <w:rPr>
          <w:sz w:val="25"/>
          <w:szCs w:val="25"/>
        </w:rPr>
        <w:t>.</w:t>
      </w:r>
    </w:p>
    <w:p w:rsidR="00C84673" w:rsidRPr="002D2945" w:rsidRDefault="00C84673" w:rsidP="00C9581E">
      <w:pPr>
        <w:tabs>
          <w:tab w:val="left" w:pos="0"/>
        </w:tabs>
        <w:ind w:right="249"/>
        <w:jc w:val="both"/>
        <w:rPr>
          <w:spacing w:val="-3"/>
          <w:sz w:val="25"/>
          <w:szCs w:val="25"/>
        </w:rPr>
      </w:pPr>
      <w:r w:rsidRPr="002D2945">
        <w:rPr>
          <w:sz w:val="25"/>
          <w:szCs w:val="25"/>
        </w:rPr>
        <w:tab/>
      </w:r>
      <w:r w:rsidR="00332E68" w:rsidRPr="002D2945">
        <w:rPr>
          <w:sz w:val="25"/>
          <w:szCs w:val="25"/>
        </w:rPr>
        <w:t xml:space="preserve">Для участия в конкурсе необходимо в срок </w:t>
      </w:r>
      <w:r w:rsidR="00332E68" w:rsidRPr="002D2945">
        <w:rPr>
          <w:b/>
          <w:sz w:val="25"/>
          <w:szCs w:val="25"/>
        </w:rPr>
        <w:t xml:space="preserve">до </w:t>
      </w:r>
      <w:r w:rsidRPr="002D2945">
        <w:rPr>
          <w:b/>
          <w:sz w:val="25"/>
          <w:szCs w:val="25"/>
        </w:rPr>
        <w:t>1</w:t>
      </w:r>
      <w:r w:rsidR="00283F3C" w:rsidRPr="002D2945">
        <w:rPr>
          <w:b/>
          <w:sz w:val="25"/>
          <w:szCs w:val="25"/>
        </w:rPr>
        <w:t>3</w:t>
      </w:r>
      <w:r w:rsidRPr="002D2945">
        <w:rPr>
          <w:b/>
          <w:sz w:val="25"/>
          <w:szCs w:val="25"/>
        </w:rPr>
        <w:t xml:space="preserve"> марта</w:t>
      </w:r>
      <w:r w:rsidR="00332E68" w:rsidRPr="002D2945">
        <w:rPr>
          <w:b/>
          <w:sz w:val="25"/>
          <w:szCs w:val="25"/>
        </w:rPr>
        <w:t xml:space="preserve"> 202</w:t>
      </w:r>
      <w:r w:rsidR="00283F3C" w:rsidRPr="002D2945">
        <w:rPr>
          <w:b/>
          <w:sz w:val="25"/>
          <w:szCs w:val="25"/>
        </w:rPr>
        <w:t>3</w:t>
      </w:r>
      <w:r w:rsidR="00332E68" w:rsidRPr="002D2945">
        <w:rPr>
          <w:b/>
          <w:sz w:val="25"/>
          <w:szCs w:val="25"/>
        </w:rPr>
        <w:t xml:space="preserve"> г.</w:t>
      </w:r>
      <w:r w:rsidR="00332E68" w:rsidRPr="002D2945">
        <w:rPr>
          <w:b/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направить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на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рассмотрение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конкурсной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комиссии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заявку,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тезисы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и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текст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научной</w:t>
      </w:r>
      <w:r w:rsidR="00332E68" w:rsidRPr="002D2945">
        <w:rPr>
          <w:spacing w:val="-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работы</w:t>
      </w:r>
      <w:r w:rsidRPr="002D2945">
        <w:rPr>
          <w:sz w:val="25"/>
          <w:szCs w:val="25"/>
        </w:rPr>
        <w:t>.</w:t>
      </w:r>
    </w:p>
    <w:p w:rsidR="00C84673" w:rsidRPr="002D2945" w:rsidRDefault="00C84673" w:rsidP="00C9581E">
      <w:pPr>
        <w:tabs>
          <w:tab w:val="left" w:pos="0"/>
        </w:tabs>
        <w:ind w:right="249"/>
        <w:jc w:val="both"/>
        <w:rPr>
          <w:sz w:val="25"/>
          <w:szCs w:val="25"/>
        </w:rPr>
      </w:pPr>
      <w:r w:rsidRPr="002D2945">
        <w:rPr>
          <w:spacing w:val="-3"/>
          <w:sz w:val="25"/>
          <w:szCs w:val="25"/>
        </w:rPr>
        <w:tab/>
      </w:r>
      <w:r w:rsidR="00332E68" w:rsidRPr="002D2945">
        <w:rPr>
          <w:sz w:val="25"/>
          <w:szCs w:val="25"/>
        </w:rPr>
        <w:t>Научные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работы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представляются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в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конкурсную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комиссию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в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 xml:space="preserve">электронном виде. Объем каждой работы </w:t>
      </w:r>
      <w:r w:rsidRPr="002D2945">
        <w:rPr>
          <w:sz w:val="25"/>
          <w:szCs w:val="25"/>
        </w:rPr>
        <w:t>–</w:t>
      </w:r>
      <w:r w:rsidR="00332E68" w:rsidRPr="002D2945">
        <w:rPr>
          <w:sz w:val="25"/>
          <w:szCs w:val="25"/>
        </w:rPr>
        <w:t xml:space="preserve"> </w:t>
      </w:r>
      <w:r w:rsidRPr="002D2945">
        <w:rPr>
          <w:sz w:val="25"/>
          <w:szCs w:val="25"/>
        </w:rPr>
        <w:t xml:space="preserve">10-15 </w:t>
      </w:r>
      <w:r w:rsidR="00332E68" w:rsidRPr="002D2945">
        <w:rPr>
          <w:sz w:val="25"/>
          <w:szCs w:val="25"/>
        </w:rPr>
        <w:t>страниц машинописного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 xml:space="preserve">текста через 1,5 интервала; шрифт </w:t>
      </w:r>
      <w:proofErr w:type="spellStart"/>
      <w:r w:rsidR="00332E68" w:rsidRPr="002D2945">
        <w:rPr>
          <w:sz w:val="25"/>
          <w:szCs w:val="25"/>
        </w:rPr>
        <w:t>Times</w:t>
      </w:r>
      <w:proofErr w:type="spellEnd"/>
      <w:r w:rsidR="00332E68" w:rsidRPr="002D2945">
        <w:rPr>
          <w:sz w:val="25"/>
          <w:szCs w:val="25"/>
        </w:rPr>
        <w:t xml:space="preserve"> </w:t>
      </w:r>
      <w:proofErr w:type="spellStart"/>
      <w:r w:rsidR="00332E68" w:rsidRPr="002D2945">
        <w:rPr>
          <w:sz w:val="25"/>
          <w:szCs w:val="25"/>
        </w:rPr>
        <w:t>New</w:t>
      </w:r>
      <w:proofErr w:type="spellEnd"/>
      <w:r w:rsidR="00332E68" w:rsidRPr="002D2945">
        <w:rPr>
          <w:sz w:val="25"/>
          <w:szCs w:val="25"/>
        </w:rPr>
        <w:t xml:space="preserve"> </w:t>
      </w:r>
      <w:proofErr w:type="spellStart"/>
      <w:r w:rsidR="00332E68" w:rsidRPr="002D2945">
        <w:rPr>
          <w:sz w:val="25"/>
          <w:szCs w:val="25"/>
        </w:rPr>
        <w:t>Roman</w:t>
      </w:r>
      <w:proofErr w:type="spellEnd"/>
      <w:r w:rsidR="00332E68" w:rsidRPr="002D2945">
        <w:rPr>
          <w:sz w:val="25"/>
          <w:szCs w:val="25"/>
        </w:rPr>
        <w:t>, кегль 14; поля: левое -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30 мм,</w:t>
      </w:r>
      <w:r w:rsidR="00332E68" w:rsidRPr="002D2945">
        <w:rPr>
          <w:spacing w:val="-4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правое</w:t>
      </w:r>
      <w:r w:rsidR="00332E68" w:rsidRPr="002D2945">
        <w:rPr>
          <w:spacing w:val="2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-</w:t>
      </w:r>
      <w:r w:rsidR="00332E68" w:rsidRPr="002D2945">
        <w:rPr>
          <w:spacing w:val="-3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15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мм,</w:t>
      </w:r>
      <w:r w:rsidR="00332E68" w:rsidRPr="002D2945">
        <w:rPr>
          <w:spacing w:val="-2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верхнее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-</w:t>
      </w:r>
      <w:r w:rsidR="00332E68" w:rsidRPr="002D2945">
        <w:rPr>
          <w:spacing w:val="-4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20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мм,</w:t>
      </w:r>
      <w:r w:rsidR="00332E68" w:rsidRPr="002D2945">
        <w:rPr>
          <w:spacing w:val="-2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нижнее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-</w:t>
      </w:r>
      <w:r w:rsidR="00332E68" w:rsidRPr="002D2945">
        <w:rPr>
          <w:spacing w:val="-3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20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мм.</w:t>
      </w:r>
      <w:r w:rsidRPr="002D2945">
        <w:rPr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Оригинальность</w:t>
      </w:r>
      <w:r w:rsidR="00332E68" w:rsidRPr="002D2945">
        <w:rPr>
          <w:spacing w:val="-4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текста –</w:t>
      </w:r>
      <w:r w:rsidR="00332E68" w:rsidRPr="002D2945">
        <w:rPr>
          <w:spacing w:val="-2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60%.</w:t>
      </w:r>
    </w:p>
    <w:p w:rsidR="00516BAF" w:rsidRPr="002D2945" w:rsidRDefault="00C84673" w:rsidP="00C9581E">
      <w:pPr>
        <w:tabs>
          <w:tab w:val="left" w:pos="0"/>
        </w:tabs>
        <w:ind w:right="24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ab/>
      </w:r>
      <w:r w:rsidR="00332E68" w:rsidRPr="002D2945">
        <w:rPr>
          <w:sz w:val="25"/>
          <w:szCs w:val="25"/>
        </w:rPr>
        <w:t>На</w:t>
      </w:r>
      <w:r w:rsidR="00332E68" w:rsidRPr="002D2945">
        <w:rPr>
          <w:spacing w:val="-3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титульном</w:t>
      </w:r>
      <w:r w:rsidR="00332E68" w:rsidRPr="002D2945">
        <w:rPr>
          <w:spacing w:val="-3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листе</w:t>
      </w:r>
      <w:r w:rsidR="00332E68" w:rsidRPr="002D2945">
        <w:rPr>
          <w:spacing w:val="-5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научной</w:t>
      </w:r>
      <w:r w:rsidR="00332E68" w:rsidRPr="002D2945">
        <w:rPr>
          <w:spacing w:val="-6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работы</w:t>
      </w:r>
      <w:r w:rsidR="00332E68" w:rsidRPr="002D2945">
        <w:rPr>
          <w:spacing w:val="-3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указываются:</w:t>
      </w:r>
    </w:p>
    <w:p w:rsidR="00516BAF" w:rsidRPr="002D2945" w:rsidRDefault="00332E68" w:rsidP="00C9581E">
      <w:pPr>
        <w:pStyle w:val="a4"/>
        <w:numPr>
          <w:ilvl w:val="0"/>
          <w:numId w:val="1"/>
        </w:numPr>
        <w:tabs>
          <w:tab w:val="left" w:pos="1115"/>
        </w:tabs>
        <w:ind w:left="1114" w:hanging="154"/>
        <w:rPr>
          <w:sz w:val="25"/>
          <w:szCs w:val="25"/>
        </w:rPr>
      </w:pPr>
      <w:r w:rsidRPr="002D2945">
        <w:rPr>
          <w:sz w:val="25"/>
          <w:szCs w:val="25"/>
        </w:rPr>
        <w:t>тема</w:t>
      </w:r>
      <w:r w:rsidRPr="002D2945">
        <w:rPr>
          <w:spacing w:val="-3"/>
          <w:sz w:val="25"/>
          <w:szCs w:val="25"/>
        </w:rPr>
        <w:t xml:space="preserve"> </w:t>
      </w:r>
      <w:r w:rsidRPr="002D2945">
        <w:rPr>
          <w:sz w:val="25"/>
          <w:szCs w:val="25"/>
        </w:rPr>
        <w:t>научной</w:t>
      </w:r>
      <w:r w:rsidRPr="002D2945">
        <w:rPr>
          <w:spacing w:val="-2"/>
          <w:sz w:val="25"/>
          <w:szCs w:val="25"/>
        </w:rPr>
        <w:t xml:space="preserve"> </w:t>
      </w:r>
      <w:r w:rsidRPr="002D2945">
        <w:rPr>
          <w:sz w:val="25"/>
          <w:szCs w:val="25"/>
        </w:rPr>
        <w:t>работы;</w:t>
      </w:r>
    </w:p>
    <w:p w:rsidR="00516BAF" w:rsidRPr="002D2945" w:rsidRDefault="00332E68" w:rsidP="00C9581E">
      <w:pPr>
        <w:pStyle w:val="a4"/>
        <w:numPr>
          <w:ilvl w:val="0"/>
          <w:numId w:val="1"/>
        </w:numPr>
        <w:tabs>
          <w:tab w:val="left" w:pos="1154"/>
        </w:tabs>
        <w:ind w:right="253" w:firstLine="719"/>
        <w:rPr>
          <w:sz w:val="25"/>
          <w:szCs w:val="25"/>
        </w:rPr>
      </w:pPr>
      <w:proofErr w:type="gramStart"/>
      <w:r w:rsidRPr="002D2945">
        <w:rPr>
          <w:sz w:val="25"/>
          <w:szCs w:val="25"/>
        </w:rPr>
        <w:t>данные об авторе (фамилия, имя, отчество, курс, группа, факультет,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полное</w:t>
      </w:r>
      <w:r w:rsidRPr="002D2945">
        <w:rPr>
          <w:spacing w:val="-5"/>
          <w:sz w:val="25"/>
          <w:szCs w:val="25"/>
        </w:rPr>
        <w:t xml:space="preserve"> </w:t>
      </w:r>
      <w:r w:rsidRPr="002D2945">
        <w:rPr>
          <w:sz w:val="25"/>
          <w:szCs w:val="25"/>
        </w:rPr>
        <w:t>наименование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образовательного</w:t>
      </w:r>
      <w:r w:rsidRPr="002D2945">
        <w:rPr>
          <w:spacing w:val="-2"/>
          <w:sz w:val="25"/>
          <w:szCs w:val="25"/>
        </w:rPr>
        <w:t xml:space="preserve"> </w:t>
      </w:r>
      <w:r w:rsidRPr="002D2945">
        <w:rPr>
          <w:sz w:val="25"/>
          <w:szCs w:val="25"/>
        </w:rPr>
        <w:t>учреждения,</w:t>
      </w:r>
      <w:r w:rsidRPr="002D2945">
        <w:rPr>
          <w:spacing w:val="-3"/>
          <w:sz w:val="25"/>
          <w:szCs w:val="25"/>
        </w:rPr>
        <w:t xml:space="preserve"> </w:t>
      </w:r>
      <w:r w:rsidRPr="002D2945">
        <w:rPr>
          <w:sz w:val="25"/>
          <w:szCs w:val="25"/>
        </w:rPr>
        <w:t>контактный</w:t>
      </w:r>
      <w:r w:rsidRPr="002D2945">
        <w:rPr>
          <w:spacing w:val="-3"/>
          <w:sz w:val="25"/>
          <w:szCs w:val="25"/>
        </w:rPr>
        <w:t xml:space="preserve"> </w:t>
      </w:r>
      <w:r w:rsidRPr="002D2945">
        <w:rPr>
          <w:sz w:val="25"/>
          <w:szCs w:val="25"/>
        </w:rPr>
        <w:t>телефон);</w:t>
      </w:r>
      <w:proofErr w:type="gramEnd"/>
    </w:p>
    <w:p w:rsidR="00516BAF" w:rsidRPr="002D2945" w:rsidRDefault="00332E68" w:rsidP="00C9581E">
      <w:pPr>
        <w:pStyle w:val="a4"/>
        <w:numPr>
          <w:ilvl w:val="0"/>
          <w:numId w:val="1"/>
        </w:numPr>
        <w:tabs>
          <w:tab w:val="left" w:pos="1302"/>
        </w:tabs>
        <w:ind w:right="252" w:firstLine="719"/>
        <w:rPr>
          <w:sz w:val="25"/>
          <w:szCs w:val="25"/>
        </w:rPr>
      </w:pPr>
      <w:r w:rsidRPr="002D2945">
        <w:rPr>
          <w:sz w:val="25"/>
          <w:szCs w:val="25"/>
        </w:rPr>
        <w:t>фамилия,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имя,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отчество,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ученые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степень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и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звание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научного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руководителя,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оказавшего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помощь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студенту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в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подготовке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конкурсной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научной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работы.</w:t>
      </w:r>
    </w:p>
    <w:p w:rsidR="00524E3A" w:rsidRPr="002D2945" w:rsidRDefault="00332E68" w:rsidP="00C9581E">
      <w:pPr>
        <w:pStyle w:val="a3"/>
        <w:ind w:left="961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Образец</w:t>
      </w:r>
      <w:r w:rsidRPr="002D2945">
        <w:rPr>
          <w:spacing w:val="-2"/>
          <w:sz w:val="25"/>
          <w:szCs w:val="25"/>
        </w:rPr>
        <w:t xml:space="preserve"> </w:t>
      </w:r>
      <w:r w:rsidRPr="002D2945">
        <w:rPr>
          <w:sz w:val="25"/>
          <w:szCs w:val="25"/>
        </w:rPr>
        <w:t>титульного</w:t>
      </w:r>
      <w:r w:rsidRPr="002D2945">
        <w:rPr>
          <w:spacing w:val="-3"/>
          <w:sz w:val="25"/>
          <w:szCs w:val="25"/>
        </w:rPr>
        <w:t xml:space="preserve"> </w:t>
      </w:r>
      <w:r w:rsidRPr="002D2945">
        <w:rPr>
          <w:sz w:val="25"/>
          <w:szCs w:val="25"/>
        </w:rPr>
        <w:t>листа</w:t>
      </w:r>
      <w:r w:rsidRPr="002D2945">
        <w:rPr>
          <w:spacing w:val="-2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представлен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в</w:t>
      </w:r>
      <w:r w:rsidRPr="002D2945">
        <w:rPr>
          <w:spacing w:val="-3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приложении</w:t>
      </w:r>
      <w:r w:rsidRPr="002D2945">
        <w:rPr>
          <w:spacing w:val="-5"/>
          <w:sz w:val="25"/>
          <w:szCs w:val="25"/>
        </w:rPr>
        <w:t xml:space="preserve"> </w:t>
      </w:r>
      <w:r w:rsidRPr="002D2945">
        <w:rPr>
          <w:sz w:val="25"/>
          <w:szCs w:val="25"/>
        </w:rPr>
        <w:t>1.</w:t>
      </w:r>
    </w:p>
    <w:p w:rsidR="00516BAF" w:rsidRPr="002D2945" w:rsidRDefault="00332E68" w:rsidP="00C9581E">
      <w:pPr>
        <w:pStyle w:val="a3"/>
        <w:ind w:firstLine="72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В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случае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представления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работы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нарушением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настоящего</w:t>
      </w:r>
      <w:r w:rsidRPr="002D2945">
        <w:rPr>
          <w:spacing w:val="-67"/>
          <w:sz w:val="25"/>
          <w:szCs w:val="25"/>
        </w:rPr>
        <w:t xml:space="preserve"> </w:t>
      </w:r>
      <w:r w:rsidRPr="002D2945">
        <w:rPr>
          <w:sz w:val="25"/>
          <w:szCs w:val="25"/>
        </w:rPr>
        <w:t>Положения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конкурсная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комиссия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имеет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право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отклонить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работу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от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дальнейшего участия в</w:t>
      </w:r>
      <w:r w:rsidRPr="002D2945">
        <w:rPr>
          <w:spacing w:val="-2"/>
          <w:sz w:val="25"/>
          <w:szCs w:val="25"/>
        </w:rPr>
        <w:t xml:space="preserve"> </w:t>
      </w:r>
      <w:r w:rsidRPr="002D2945">
        <w:rPr>
          <w:sz w:val="25"/>
          <w:szCs w:val="25"/>
        </w:rPr>
        <w:t>конкурсе.</w:t>
      </w:r>
    </w:p>
    <w:p w:rsidR="00516BAF" w:rsidRPr="002D2945" w:rsidRDefault="00332E68" w:rsidP="00C9581E">
      <w:pPr>
        <w:pStyle w:val="a3"/>
        <w:ind w:left="1224" w:right="463"/>
        <w:jc w:val="center"/>
        <w:rPr>
          <w:sz w:val="25"/>
          <w:szCs w:val="25"/>
        </w:rPr>
      </w:pPr>
      <w:r w:rsidRPr="002D2945">
        <w:rPr>
          <w:sz w:val="25"/>
          <w:szCs w:val="25"/>
          <w:u w:val="single"/>
        </w:rPr>
        <w:t>УСЛОВИЯ</w:t>
      </w:r>
      <w:r w:rsidRPr="002D2945">
        <w:rPr>
          <w:spacing w:val="-2"/>
          <w:sz w:val="25"/>
          <w:szCs w:val="25"/>
          <w:u w:val="single"/>
        </w:rPr>
        <w:t xml:space="preserve"> </w:t>
      </w:r>
      <w:r w:rsidRPr="002D2945">
        <w:rPr>
          <w:sz w:val="25"/>
          <w:szCs w:val="25"/>
          <w:u w:val="single"/>
        </w:rPr>
        <w:t>И</w:t>
      </w:r>
      <w:r w:rsidRPr="002D2945">
        <w:rPr>
          <w:spacing w:val="-4"/>
          <w:sz w:val="25"/>
          <w:szCs w:val="25"/>
          <w:u w:val="single"/>
        </w:rPr>
        <w:t xml:space="preserve"> </w:t>
      </w:r>
      <w:r w:rsidRPr="002D2945">
        <w:rPr>
          <w:sz w:val="25"/>
          <w:szCs w:val="25"/>
          <w:u w:val="single"/>
        </w:rPr>
        <w:t>ПОРЯДОК</w:t>
      </w:r>
      <w:r w:rsidRPr="002D2945">
        <w:rPr>
          <w:spacing w:val="-4"/>
          <w:sz w:val="25"/>
          <w:szCs w:val="25"/>
          <w:u w:val="single"/>
        </w:rPr>
        <w:t xml:space="preserve"> </w:t>
      </w:r>
      <w:r w:rsidRPr="002D2945">
        <w:rPr>
          <w:sz w:val="25"/>
          <w:szCs w:val="25"/>
          <w:u w:val="single"/>
        </w:rPr>
        <w:t>ПРОВЕДЕНИЯ</w:t>
      </w:r>
    </w:p>
    <w:p w:rsidR="00516BAF" w:rsidRPr="002D2945" w:rsidRDefault="00332E68" w:rsidP="00C9581E">
      <w:pPr>
        <w:pStyle w:val="a3"/>
        <w:ind w:left="241" w:right="250" w:firstLine="70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Прием электронных заявок и работ осуществляется на электронную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 xml:space="preserve">почту: </w:t>
      </w:r>
      <w:hyperlink r:id="rId9" w:history="1">
        <w:r w:rsidR="00524E3A" w:rsidRPr="002D2945">
          <w:rPr>
            <w:rStyle w:val="a7"/>
            <w:sz w:val="25"/>
            <w:szCs w:val="25"/>
            <w:lang w:val="en-US"/>
          </w:rPr>
          <w:t>dudareffa</w:t>
        </w:r>
        <w:r w:rsidR="00524E3A" w:rsidRPr="002D2945">
          <w:rPr>
            <w:rStyle w:val="a7"/>
            <w:sz w:val="25"/>
            <w:szCs w:val="25"/>
          </w:rPr>
          <w:t>@mail.ru.</w:t>
        </w:r>
      </w:hyperlink>
    </w:p>
    <w:p w:rsidR="00516BAF" w:rsidRPr="002D2945" w:rsidRDefault="00332E68" w:rsidP="00C9581E">
      <w:pPr>
        <w:pStyle w:val="a3"/>
        <w:ind w:left="941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Заявка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участие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подается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по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форме, представленной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в</w:t>
      </w:r>
      <w:r w:rsidRPr="002D2945">
        <w:rPr>
          <w:spacing w:val="-2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приложении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2.</w:t>
      </w:r>
    </w:p>
    <w:p w:rsidR="00516BAF" w:rsidRPr="002D2945" w:rsidRDefault="00332E68" w:rsidP="00C9581E">
      <w:pPr>
        <w:pStyle w:val="a3"/>
        <w:ind w:left="241" w:right="250" w:firstLine="70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В срок</w:t>
      </w:r>
      <w:r w:rsidR="008E56EF" w:rsidRPr="002D2945">
        <w:rPr>
          <w:sz w:val="25"/>
          <w:szCs w:val="25"/>
        </w:rPr>
        <w:t xml:space="preserve"> до</w:t>
      </w:r>
      <w:r w:rsidRPr="002D2945">
        <w:rPr>
          <w:sz w:val="25"/>
          <w:szCs w:val="25"/>
        </w:rPr>
        <w:t xml:space="preserve"> </w:t>
      </w:r>
      <w:r w:rsidR="00524E3A" w:rsidRPr="002D2945">
        <w:rPr>
          <w:b/>
          <w:sz w:val="25"/>
          <w:szCs w:val="25"/>
        </w:rPr>
        <w:t>1</w:t>
      </w:r>
      <w:r w:rsidR="00283F3C" w:rsidRPr="002D2945">
        <w:rPr>
          <w:b/>
          <w:sz w:val="25"/>
          <w:szCs w:val="25"/>
        </w:rPr>
        <w:t>3</w:t>
      </w:r>
      <w:r w:rsidR="00524E3A" w:rsidRPr="002D2945">
        <w:rPr>
          <w:b/>
          <w:sz w:val="25"/>
          <w:szCs w:val="25"/>
        </w:rPr>
        <w:t xml:space="preserve"> марта</w:t>
      </w:r>
      <w:r w:rsidRPr="002D2945">
        <w:rPr>
          <w:b/>
          <w:sz w:val="25"/>
          <w:szCs w:val="25"/>
        </w:rPr>
        <w:t xml:space="preserve"> 202</w:t>
      </w:r>
      <w:r w:rsidR="00283F3C" w:rsidRPr="002D2945">
        <w:rPr>
          <w:b/>
          <w:sz w:val="25"/>
          <w:szCs w:val="25"/>
        </w:rPr>
        <w:t>3</w:t>
      </w:r>
      <w:r w:rsidRPr="002D2945">
        <w:rPr>
          <w:b/>
          <w:sz w:val="25"/>
          <w:szCs w:val="25"/>
        </w:rPr>
        <w:t xml:space="preserve"> г. </w:t>
      </w:r>
      <w:r w:rsidRPr="002D2945">
        <w:rPr>
          <w:sz w:val="25"/>
          <w:szCs w:val="25"/>
        </w:rPr>
        <w:t>необходимо предоставить текст работы и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тезисы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в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электронном виде.</w:t>
      </w:r>
    </w:p>
    <w:p w:rsidR="00516BAF" w:rsidRPr="002D2945" w:rsidRDefault="00332E68" w:rsidP="00C9581E">
      <w:pPr>
        <w:pStyle w:val="a3"/>
        <w:ind w:left="241" w:right="246" w:firstLine="70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Заключительный</w:t>
      </w:r>
      <w:r w:rsidRPr="002D2945">
        <w:rPr>
          <w:spacing w:val="1"/>
          <w:sz w:val="25"/>
          <w:szCs w:val="25"/>
        </w:rPr>
        <w:t xml:space="preserve">  </w:t>
      </w:r>
      <w:r w:rsidRPr="002D2945">
        <w:rPr>
          <w:sz w:val="25"/>
          <w:szCs w:val="25"/>
        </w:rPr>
        <w:t>этап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мероприятия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состоится</w:t>
      </w:r>
      <w:r w:rsidRPr="002D2945">
        <w:rPr>
          <w:spacing w:val="1"/>
          <w:sz w:val="25"/>
          <w:szCs w:val="25"/>
        </w:rPr>
        <w:t xml:space="preserve"> </w:t>
      </w:r>
      <w:r w:rsidR="00283F3C" w:rsidRPr="002D2945">
        <w:rPr>
          <w:b/>
          <w:sz w:val="25"/>
          <w:szCs w:val="25"/>
        </w:rPr>
        <w:t>22</w:t>
      </w:r>
      <w:r w:rsidR="00524E3A" w:rsidRPr="002D2945">
        <w:rPr>
          <w:b/>
          <w:sz w:val="25"/>
          <w:szCs w:val="25"/>
        </w:rPr>
        <w:t xml:space="preserve"> марта 202</w:t>
      </w:r>
      <w:r w:rsidR="00283F3C" w:rsidRPr="002D2945">
        <w:rPr>
          <w:b/>
          <w:sz w:val="25"/>
          <w:szCs w:val="25"/>
        </w:rPr>
        <w:t>3</w:t>
      </w:r>
      <w:r w:rsidR="00524E3A" w:rsidRPr="002D2945">
        <w:rPr>
          <w:sz w:val="25"/>
          <w:szCs w:val="25"/>
        </w:rPr>
        <w:t xml:space="preserve"> года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 базе Федерального государственного бюджетного образовательного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учреждения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высшего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lastRenderedPageBreak/>
        <w:t>образования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«</w:t>
      </w:r>
      <w:r w:rsidR="00524E3A" w:rsidRPr="002D2945">
        <w:rPr>
          <w:sz w:val="25"/>
          <w:szCs w:val="25"/>
        </w:rPr>
        <w:t>Орловский</w:t>
      </w:r>
      <w:r w:rsidR="00524E3A" w:rsidRPr="002D2945">
        <w:rPr>
          <w:spacing w:val="-67"/>
          <w:sz w:val="25"/>
          <w:szCs w:val="25"/>
        </w:rPr>
        <w:t xml:space="preserve"> </w:t>
      </w:r>
      <w:r w:rsidR="00524E3A" w:rsidRPr="002D2945">
        <w:rPr>
          <w:sz w:val="25"/>
          <w:szCs w:val="25"/>
        </w:rPr>
        <w:t>государственный</w:t>
      </w:r>
      <w:r w:rsidR="00524E3A" w:rsidRPr="002D2945">
        <w:rPr>
          <w:spacing w:val="1"/>
          <w:sz w:val="25"/>
          <w:szCs w:val="25"/>
        </w:rPr>
        <w:t xml:space="preserve"> </w:t>
      </w:r>
      <w:r w:rsidR="00524E3A" w:rsidRPr="002D2945">
        <w:rPr>
          <w:sz w:val="25"/>
          <w:szCs w:val="25"/>
        </w:rPr>
        <w:t>аграрный</w:t>
      </w:r>
      <w:r w:rsidR="00524E3A" w:rsidRPr="002D2945">
        <w:rPr>
          <w:spacing w:val="1"/>
          <w:sz w:val="25"/>
          <w:szCs w:val="25"/>
        </w:rPr>
        <w:t xml:space="preserve"> </w:t>
      </w:r>
      <w:r w:rsidR="00524E3A" w:rsidRPr="002D2945">
        <w:rPr>
          <w:sz w:val="25"/>
          <w:szCs w:val="25"/>
        </w:rPr>
        <w:t xml:space="preserve">университет имени Н.В. </w:t>
      </w:r>
      <w:proofErr w:type="spellStart"/>
      <w:r w:rsidR="00524E3A" w:rsidRPr="002D2945">
        <w:rPr>
          <w:sz w:val="25"/>
          <w:szCs w:val="25"/>
        </w:rPr>
        <w:t>Парахина</w:t>
      </w:r>
      <w:proofErr w:type="spellEnd"/>
      <w:r w:rsidR="00524E3A" w:rsidRPr="002D2945">
        <w:rPr>
          <w:sz w:val="25"/>
          <w:szCs w:val="25"/>
        </w:rPr>
        <w:t>».</w:t>
      </w:r>
    </w:p>
    <w:p w:rsidR="00516BAF" w:rsidRPr="002D2945" w:rsidRDefault="00332E68" w:rsidP="00C9581E">
      <w:pPr>
        <w:pStyle w:val="a3"/>
        <w:ind w:left="941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Конкурс</w:t>
      </w:r>
      <w:r w:rsidRPr="002D2945">
        <w:rPr>
          <w:spacing w:val="-3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проводится</w:t>
      </w:r>
      <w:r w:rsidRPr="002D2945">
        <w:rPr>
          <w:spacing w:val="-3"/>
          <w:sz w:val="25"/>
          <w:szCs w:val="25"/>
        </w:rPr>
        <w:t xml:space="preserve"> </w:t>
      </w:r>
      <w:r w:rsidRPr="002D2945">
        <w:rPr>
          <w:sz w:val="25"/>
          <w:szCs w:val="25"/>
        </w:rPr>
        <w:t>в</w:t>
      </w:r>
      <w:r w:rsidRPr="002D2945">
        <w:rPr>
          <w:spacing w:val="-5"/>
          <w:sz w:val="25"/>
          <w:szCs w:val="25"/>
        </w:rPr>
        <w:t xml:space="preserve"> </w:t>
      </w:r>
      <w:r w:rsidRPr="002D2945">
        <w:rPr>
          <w:sz w:val="25"/>
          <w:szCs w:val="25"/>
        </w:rPr>
        <w:t>два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этапа:</w:t>
      </w:r>
    </w:p>
    <w:p w:rsidR="00516BAF" w:rsidRPr="002D2945" w:rsidRDefault="00524E3A" w:rsidP="00C9581E">
      <w:pPr>
        <w:pStyle w:val="a3"/>
        <w:ind w:left="941"/>
        <w:jc w:val="both"/>
        <w:rPr>
          <w:sz w:val="25"/>
          <w:szCs w:val="25"/>
        </w:rPr>
      </w:pPr>
      <w:r w:rsidRPr="002D2945">
        <w:rPr>
          <w:sz w:val="25"/>
          <w:szCs w:val="25"/>
          <w:lang w:val="en-US"/>
        </w:rPr>
        <w:t>I</w:t>
      </w:r>
      <w:r w:rsidR="00332E68" w:rsidRPr="002D2945">
        <w:rPr>
          <w:spacing w:val="-3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этап:</w:t>
      </w:r>
      <w:r w:rsidR="00332E68" w:rsidRPr="002D2945">
        <w:rPr>
          <w:spacing w:val="-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сбор</w:t>
      </w:r>
      <w:r w:rsidR="00332E68" w:rsidRPr="002D2945">
        <w:rPr>
          <w:spacing w:val="-2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заявок,</w:t>
      </w:r>
      <w:r w:rsidR="00332E68" w:rsidRPr="002D2945">
        <w:rPr>
          <w:spacing w:val="-6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отбор</w:t>
      </w:r>
      <w:r w:rsidR="00332E68" w:rsidRPr="002D2945">
        <w:rPr>
          <w:spacing w:val="-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конкурсных</w:t>
      </w:r>
      <w:r w:rsidR="00332E68" w:rsidRPr="002D2945">
        <w:rPr>
          <w:spacing w:val="-2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работ.</w:t>
      </w:r>
    </w:p>
    <w:p w:rsidR="00516BAF" w:rsidRPr="002D2945" w:rsidRDefault="00524E3A" w:rsidP="00C9581E">
      <w:pPr>
        <w:pStyle w:val="a3"/>
        <w:ind w:left="241" w:right="254" w:firstLine="700"/>
        <w:jc w:val="both"/>
        <w:rPr>
          <w:sz w:val="25"/>
          <w:szCs w:val="25"/>
        </w:rPr>
      </w:pPr>
      <w:r w:rsidRPr="002D2945">
        <w:rPr>
          <w:sz w:val="25"/>
          <w:szCs w:val="25"/>
          <w:lang w:val="en-US"/>
        </w:rPr>
        <w:t>II</w:t>
      </w:r>
      <w:r w:rsidR="00332E68" w:rsidRPr="002D2945">
        <w:rPr>
          <w:sz w:val="25"/>
          <w:szCs w:val="25"/>
        </w:rPr>
        <w:t>: защита конкурсных работ, прошедших в финал по итогам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оценки</w:t>
      </w:r>
      <w:r w:rsidR="00332E68" w:rsidRPr="002D2945">
        <w:rPr>
          <w:spacing w:val="-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членами жюри.</w:t>
      </w:r>
    </w:p>
    <w:p w:rsidR="00516BAF" w:rsidRPr="002D2945" w:rsidRDefault="00332E68" w:rsidP="00C9581E">
      <w:pPr>
        <w:pStyle w:val="a3"/>
        <w:ind w:left="1156" w:right="463"/>
        <w:jc w:val="center"/>
        <w:rPr>
          <w:sz w:val="25"/>
          <w:szCs w:val="25"/>
        </w:rPr>
      </w:pPr>
      <w:r w:rsidRPr="002D2945">
        <w:rPr>
          <w:sz w:val="25"/>
          <w:szCs w:val="25"/>
          <w:u w:val="single"/>
        </w:rPr>
        <w:t>НАГРАЖДЕНИЕ</w:t>
      </w:r>
    </w:p>
    <w:p w:rsidR="00516BAF" w:rsidRPr="002D2945" w:rsidRDefault="00332E68" w:rsidP="00C9581E">
      <w:pPr>
        <w:pStyle w:val="a3"/>
        <w:ind w:left="930" w:right="1028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Участники, занявшие призовые места, награждаются дипломами.</w:t>
      </w:r>
      <w:r w:rsidRPr="002D2945">
        <w:rPr>
          <w:spacing w:val="-67"/>
          <w:sz w:val="25"/>
          <w:szCs w:val="25"/>
        </w:rPr>
        <w:t xml:space="preserve"> </w:t>
      </w:r>
      <w:r w:rsidRPr="002D2945">
        <w:rPr>
          <w:sz w:val="25"/>
          <w:szCs w:val="25"/>
        </w:rPr>
        <w:t>Все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конкурсанты</w:t>
      </w:r>
      <w:r w:rsidRPr="002D2945">
        <w:rPr>
          <w:spacing w:val="-2"/>
          <w:sz w:val="25"/>
          <w:szCs w:val="25"/>
        </w:rPr>
        <w:t xml:space="preserve"> </w:t>
      </w:r>
      <w:r w:rsidRPr="002D2945">
        <w:rPr>
          <w:sz w:val="25"/>
          <w:szCs w:val="25"/>
        </w:rPr>
        <w:t>награждаются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дипломами участника.</w:t>
      </w:r>
    </w:p>
    <w:p w:rsidR="00516BAF" w:rsidRPr="002D2945" w:rsidRDefault="00332E68" w:rsidP="00C9581E">
      <w:pPr>
        <w:pStyle w:val="a3"/>
        <w:ind w:left="222" w:right="234" w:firstLine="707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На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адрес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ВУЗов,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участники,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которых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проявили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наибольшую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активность,</w:t>
      </w:r>
      <w:r w:rsidRPr="002D2945">
        <w:rPr>
          <w:spacing w:val="-5"/>
          <w:sz w:val="25"/>
          <w:szCs w:val="25"/>
        </w:rPr>
        <w:t xml:space="preserve"> </w:t>
      </w:r>
      <w:r w:rsidRPr="002D2945">
        <w:rPr>
          <w:sz w:val="25"/>
          <w:szCs w:val="25"/>
        </w:rPr>
        <w:t>отправляются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благодарственные письма.</w:t>
      </w:r>
    </w:p>
    <w:p w:rsidR="00516BAF" w:rsidRPr="002D2945" w:rsidRDefault="00516BAF" w:rsidP="00C9581E">
      <w:pPr>
        <w:pStyle w:val="a3"/>
        <w:rPr>
          <w:sz w:val="25"/>
          <w:szCs w:val="25"/>
        </w:rPr>
      </w:pPr>
    </w:p>
    <w:p w:rsidR="00516BAF" w:rsidRPr="002D2945" w:rsidRDefault="00332E68" w:rsidP="00C9581E">
      <w:pPr>
        <w:pStyle w:val="a3"/>
        <w:ind w:left="2802"/>
        <w:rPr>
          <w:sz w:val="25"/>
          <w:szCs w:val="25"/>
        </w:rPr>
      </w:pPr>
      <w:r w:rsidRPr="002D2945">
        <w:rPr>
          <w:sz w:val="25"/>
          <w:szCs w:val="25"/>
          <w:u w:val="single"/>
        </w:rPr>
        <w:t>ЭКСПЕРТНАЯ</w:t>
      </w:r>
      <w:r w:rsidRPr="002D2945">
        <w:rPr>
          <w:spacing w:val="-3"/>
          <w:sz w:val="25"/>
          <w:szCs w:val="25"/>
          <w:u w:val="single"/>
        </w:rPr>
        <w:t xml:space="preserve"> </w:t>
      </w:r>
      <w:r w:rsidRPr="002D2945">
        <w:rPr>
          <w:sz w:val="25"/>
          <w:szCs w:val="25"/>
          <w:u w:val="single"/>
        </w:rPr>
        <w:t>КОМИССИЯ</w:t>
      </w:r>
      <w:r w:rsidRPr="002D2945">
        <w:rPr>
          <w:spacing w:val="-3"/>
          <w:sz w:val="25"/>
          <w:szCs w:val="25"/>
          <w:u w:val="single"/>
        </w:rPr>
        <w:t xml:space="preserve"> </w:t>
      </w:r>
      <w:r w:rsidRPr="002D2945">
        <w:rPr>
          <w:sz w:val="25"/>
          <w:szCs w:val="25"/>
          <w:u w:val="single"/>
        </w:rPr>
        <w:t>КОНКУРСА:</w:t>
      </w:r>
    </w:p>
    <w:p w:rsidR="00516BAF" w:rsidRPr="002D2945" w:rsidRDefault="00332E68" w:rsidP="00C9581E">
      <w:pPr>
        <w:pStyle w:val="a3"/>
        <w:ind w:firstLine="709"/>
        <w:jc w:val="both"/>
        <w:rPr>
          <w:b/>
          <w:sz w:val="25"/>
          <w:szCs w:val="25"/>
        </w:rPr>
      </w:pPr>
      <w:r w:rsidRPr="002D2945">
        <w:rPr>
          <w:b/>
          <w:sz w:val="25"/>
          <w:szCs w:val="25"/>
        </w:rPr>
        <w:t>Председатель</w:t>
      </w:r>
      <w:r w:rsidRPr="002D2945">
        <w:rPr>
          <w:b/>
          <w:spacing w:val="-5"/>
          <w:sz w:val="25"/>
          <w:szCs w:val="25"/>
        </w:rPr>
        <w:t xml:space="preserve"> </w:t>
      </w:r>
      <w:r w:rsidRPr="002D2945">
        <w:rPr>
          <w:b/>
          <w:sz w:val="25"/>
          <w:szCs w:val="25"/>
        </w:rPr>
        <w:t>конкурсной</w:t>
      </w:r>
      <w:r w:rsidRPr="002D2945">
        <w:rPr>
          <w:b/>
          <w:spacing w:val="-4"/>
          <w:sz w:val="25"/>
          <w:szCs w:val="25"/>
        </w:rPr>
        <w:t xml:space="preserve"> </w:t>
      </w:r>
      <w:r w:rsidRPr="002D2945">
        <w:rPr>
          <w:b/>
          <w:sz w:val="25"/>
          <w:szCs w:val="25"/>
        </w:rPr>
        <w:t>комиссии:</w:t>
      </w:r>
    </w:p>
    <w:p w:rsidR="00A2134A" w:rsidRPr="002D2945" w:rsidRDefault="00A2134A" w:rsidP="00C9581E">
      <w:pPr>
        <w:ind w:right="499" w:firstLine="709"/>
        <w:jc w:val="both"/>
        <w:rPr>
          <w:b/>
          <w:bCs/>
          <w:color w:val="000000"/>
          <w:sz w:val="25"/>
          <w:szCs w:val="25"/>
          <w:u w:val="single"/>
        </w:rPr>
      </w:pPr>
      <w:r w:rsidRPr="002D2945">
        <w:rPr>
          <w:bCs/>
          <w:color w:val="000000"/>
          <w:sz w:val="25"/>
          <w:szCs w:val="25"/>
        </w:rPr>
        <w:t xml:space="preserve">Березина Н.А. - проректор по </w:t>
      </w:r>
      <w:proofErr w:type="spellStart"/>
      <w:r w:rsidRPr="002D2945">
        <w:rPr>
          <w:bCs/>
          <w:color w:val="000000"/>
          <w:sz w:val="25"/>
          <w:szCs w:val="25"/>
        </w:rPr>
        <w:t>цифровизации</w:t>
      </w:r>
      <w:proofErr w:type="spellEnd"/>
      <w:r w:rsidRPr="002D2945">
        <w:rPr>
          <w:bCs/>
          <w:color w:val="000000"/>
          <w:sz w:val="25"/>
          <w:szCs w:val="25"/>
        </w:rPr>
        <w:t xml:space="preserve">, научной и инновационной деятельности, д.т.н., доцент, профессор кафедры </w:t>
      </w:r>
      <w:r w:rsidR="00FD3FC4" w:rsidRPr="002D2945">
        <w:rPr>
          <w:bCs/>
          <w:color w:val="000000"/>
          <w:sz w:val="25"/>
          <w:szCs w:val="25"/>
        </w:rPr>
        <w:t>цифровой экономики и и</w:t>
      </w:r>
      <w:r w:rsidRPr="002D2945">
        <w:rPr>
          <w:bCs/>
          <w:color w:val="000000"/>
          <w:sz w:val="25"/>
          <w:szCs w:val="25"/>
        </w:rPr>
        <w:t>нформа</w:t>
      </w:r>
      <w:r w:rsidR="00FD3FC4" w:rsidRPr="002D2945">
        <w:rPr>
          <w:bCs/>
          <w:color w:val="000000"/>
          <w:sz w:val="25"/>
          <w:szCs w:val="25"/>
        </w:rPr>
        <w:t>ционных технологий</w:t>
      </w:r>
      <w:r w:rsidRPr="002D2945">
        <w:rPr>
          <w:bCs/>
          <w:color w:val="000000"/>
          <w:sz w:val="25"/>
          <w:szCs w:val="25"/>
        </w:rPr>
        <w:t xml:space="preserve"> </w:t>
      </w:r>
      <w:r w:rsidR="00FD3FC4" w:rsidRPr="002D2945">
        <w:rPr>
          <w:sz w:val="25"/>
          <w:szCs w:val="25"/>
        </w:rPr>
        <w:t xml:space="preserve">ФГБОУ </w:t>
      </w:r>
      <w:proofErr w:type="gramStart"/>
      <w:r w:rsidR="00FD3FC4" w:rsidRPr="002D2945">
        <w:rPr>
          <w:sz w:val="25"/>
          <w:szCs w:val="25"/>
        </w:rPr>
        <w:t>ВО</w:t>
      </w:r>
      <w:proofErr w:type="gramEnd"/>
      <w:r w:rsidR="00FD3FC4" w:rsidRPr="002D2945">
        <w:rPr>
          <w:sz w:val="25"/>
          <w:szCs w:val="25"/>
        </w:rPr>
        <w:t xml:space="preserve"> «Орловский государственный аграрный университет имени Н.В. </w:t>
      </w:r>
      <w:proofErr w:type="spellStart"/>
      <w:r w:rsidR="00FD3FC4" w:rsidRPr="002D2945">
        <w:rPr>
          <w:sz w:val="25"/>
          <w:szCs w:val="25"/>
        </w:rPr>
        <w:t>Парахина</w:t>
      </w:r>
      <w:proofErr w:type="spellEnd"/>
      <w:r w:rsidR="00FD3FC4" w:rsidRPr="002D2945">
        <w:rPr>
          <w:sz w:val="25"/>
          <w:szCs w:val="25"/>
        </w:rPr>
        <w:t>»</w:t>
      </w:r>
    </w:p>
    <w:p w:rsidR="00A2134A" w:rsidRPr="002D2945" w:rsidRDefault="00A2134A" w:rsidP="00C9581E">
      <w:pPr>
        <w:ind w:right="499" w:firstLine="709"/>
        <w:jc w:val="both"/>
        <w:rPr>
          <w:sz w:val="25"/>
          <w:szCs w:val="25"/>
        </w:rPr>
      </w:pPr>
      <w:r w:rsidRPr="002D2945">
        <w:rPr>
          <w:b/>
          <w:sz w:val="25"/>
          <w:szCs w:val="25"/>
        </w:rPr>
        <w:t>Заместитель председателя:</w:t>
      </w:r>
      <w:r w:rsidRPr="002D2945">
        <w:rPr>
          <w:sz w:val="25"/>
          <w:szCs w:val="25"/>
        </w:rPr>
        <w:t xml:space="preserve"> </w:t>
      </w:r>
    </w:p>
    <w:p w:rsidR="00A2134A" w:rsidRPr="002D2945" w:rsidRDefault="00CB713B" w:rsidP="00C9581E">
      <w:pPr>
        <w:ind w:right="499" w:firstLine="709"/>
        <w:jc w:val="both"/>
        <w:rPr>
          <w:bCs/>
          <w:color w:val="000000"/>
          <w:sz w:val="25"/>
          <w:szCs w:val="25"/>
        </w:rPr>
      </w:pPr>
      <w:r w:rsidRPr="002D2945">
        <w:rPr>
          <w:sz w:val="25"/>
          <w:szCs w:val="25"/>
        </w:rPr>
        <w:t>Прока Н.И.</w:t>
      </w:r>
      <w:r w:rsidRPr="002D2945">
        <w:rPr>
          <w:b/>
          <w:sz w:val="25"/>
          <w:szCs w:val="25"/>
        </w:rPr>
        <w:t xml:space="preserve"> –</w:t>
      </w:r>
      <w:r w:rsidR="00FD3FC4" w:rsidRPr="002D2945">
        <w:rPr>
          <w:sz w:val="25"/>
          <w:szCs w:val="25"/>
        </w:rPr>
        <w:t xml:space="preserve"> декан</w:t>
      </w:r>
      <w:r w:rsidRPr="002D2945">
        <w:rPr>
          <w:sz w:val="25"/>
          <w:szCs w:val="25"/>
        </w:rPr>
        <w:t xml:space="preserve"> экономического факультета, д.э.н., профессор  ФГБОУ </w:t>
      </w:r>
      <w:proofErr w:type="gramStart"/>
      <w:r w:rsidRPr="002D2945">
        <w:rPr>
          <w:sz w:val="25"/>
          <w:szCs w:val="25"/>
        </w:rPr>
        <w:t>ВО</w:t>
      </w:r>
      <w:proofErr w:type="gramEnd"/>
      <w:r w:rsidRPr="002D2945">
        <w:rPr>
          <w:sz w:val="25"/>
          <w:szCs w:val="25"/>
        </w:rPr>
        <w:t xml:space="preserve"> «Орловский государственный аграрный университет имени Н.В. </w:t>
      </w:r>
      <w:proofErr w:type="spellStart"/>
      <w:r w:rsidRPr="002D2945">
        <w:rPr>
          <w:sz w:val="25"/>
          <w:szCs w:val="25"/>
        </w:rPr>
        <w:t>Парахина</w:t>
      </w:r>
      <w:proofErr w:type="spellEnd"/>
      <w:r w:rsidRPr="002D2945">
        <w:rPr>
          <w:sz w:val="25"/>
          <w:szCs w:val="25"/>
        </w:rPr>
        <w:t xml:space="preserve">» </w:t>
      </w:r>
    </w:p>
    <w:p w:rsidR="00986207" w:rsidRPr="002D2945" w:rsidRDefault="00332E68" w:rsidP="00C9581E">
      <w:pPr>
        <w:pStyle w:val="a3"/>
        <w:ind w:firstLine="70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Члены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конкурсной</w:t>
      </w:r>
      <w:r w:rsidRPr="002D2945">
        <w:rPr>
          <w:spacing w:val="-6"/>
          <w:sz w:val="25"/>
          <w:szCs w:val="25"/>
        </w:rPr>
        <w:t xml:space="preserve"> </w:t>
      </w:r>
      <w:r w:rsidRPr="002D2945">
        <w:rPr>
          <w:sz w:val="25"/>
          <w:szCs w:val="25"/>
        </w:rPr>
        <w:t>комиссии:</w:t>
      </w:r>
    </w:p>
    <w:p w:rsidR="00986207" w:rsidRPr="002D2945" w:rsidRDefault="00986207" w:rsidP="00C9581E">
      <w:pPr>
        <w:pStyle w:val="a4"/>
        <w:ind w:left="0" w:firstLine="709"/>
        <w:rPr>
          <w:sz w:val="25"/>
          <w:szCs w:val="25"/>
        </w:rPr>
      </w:pPr>
      <w:r w:rsidRPr="002D2945">
        <w:rPr>
          <w:sz w:val="25"/>
          <w:szCs w:val="25"/>
        </w:rPr>
        <w:t>Кравченко Т.С. –</w:t>
      </w:r>
      <w:r w:rsidR="00FD3FC4" w:rsidRPr="002D2945">
        <w:rPr>
          <w:sz w:val="25"/>
          <w:szCs w:val="25"/>
        </w:rPr>
        <w:t xml:space="preserve"> </w:t>
      </w:r>
      <w:r w:rsidRPr="002D2945">
        <w:rPr>
          <w:sz w:val="25"/>
          <w:szCs w:val="25"/>
        </w:rPr>
        <w:t xml:space="preserve">зав.  кафедрой </w:t>
      </w:r>
      <w:r w:rsidR="00FD3FC4" w:rsidRPr="002D2945">
        <w:rPr>
          <w:sz w:val="25"/>
          <w:szCs w:val="25"/>
        </w:rPr>
        <w:t xml:space="preserve">«Финансы, инвестиции и кредит», </w:t>
      </w:r>
      <w:r w:rsidRPr="002D2945">
        <w:rPr>
          <w:sz w:val="25"/>
          <w:szCs w:val="25"/>
        </w:rPr>
        <w:t xml:space="preserve">к.э.н., доцент ФГБОУ </w:t>
      </w:r>
      <w:proofErr w:type="gramStart"/>
      <w:r w:rsidRPr="002D2945">
        <w:rPr>
          <w:sz w:val="25"/>
          <w:szCs w:val="25"/>
        </w:rPr>
        <w:t>ВО</w:t>
      </w:r>
      <w:proofErr w:type="gramEnd"/>
      <w:r w:rsidRPr="002D2945">
        <w:rPr>
          <w:sz w:val="25"/>
          <w:szCs w:val="25"/>
        </w:rPr>
        <w:t xml:space="preserve"> «Орловский государственный аграрный университет имени Н.В. </w:t>
      </w:r>
      <w:proofErr w:type="spellStart"/>
      <w:r w:rsidRPr="002D2945">
        <w:rPr>
          <w:sz w:val="25"/>
          <w:szCs w:val="25"/>
        </w:rPr>
        <w:t>Парахина</w:t>
      </w:r>
      <w:proofErr w:type="spellEnd"/>
      <w:r w:rsidRPr="002D2945">
        <w:rPr>
          <w:sz w:val="25"/>
          <w:szCs w:val="25"/>
        </w:rPr>
        <w:t>»;</w:t>
      </w:r>
    </w:p>
    <w:p w:rsidR="002D2945" w:rsidRPr="002D2945" w:rsidRDefault="002D2945" w:rsidP="00C9581E">
      <w:pPr>
        <w:pStyle w:val="a4"/>
        <w:ind w:left="0" w:firstLine="709"/>
        <w:rPr>
          <w:sz w:val="25"/>
          <w:szCs w:val="25"/>
        </w:rPr>
      </w:pPr>
      <w:proofErr w:type="spellStart"/>
      <w:r w:rsidRPr="002D2945">
        <w:rPr>
          <w:sz w:val="25"/>
          <w:szCs w:val="25"/>
        </w:rPr>
        <w:t>Агаркова</w:t>
      </w:r>
      <w:proofErr w:type="spellEnd"/>
      <w:r w:rsidRPr="002D2945">
        <w:rPr>
          <w:sz w:val="25"/>
          <w:szCs w:val="25"/>
        </w:rPr>
        <w:t xml:space="preserve"> Л.В. – д.э.н., профессор кафедры «Финансы, кредит и страховое дело» ФГБОУ </w:t>
      </w:r>
      <w:proofErr w:type="gramStart"/>
      <w:r w:rsidRPr="002D2945">
        <w:rPr>
          <w:sz w:val="25"/>
          <w:szCs w:val="25"/>
        </w:rPr>
        <w:t>ВО</w:t>
      </w:r>
      <w:proofErr w:type="gramEnd"/>
      <w:r w:rsidRPr="002D2945">
        <w:rPr>
          <w:sz w:val="25"/>
          <w:szCs w:val="25"/>
        </w:rPr>
        <w:t xml:space="preserve"> «Ставропольский государственный аграрный университет», г. Ставрополь</w:t>
      </w:r>
    </w:p>
    <w:p w:rsidR="007E5A1E" w:rsidRPr="002D2945" w:rsidRDefault="008139EA" w:rsidP="00C9581E">
      <w:pPr>
        <w:pStyle w:val="a4"/>
        <w:ind w:left="0" w:firstLine="709"/>
        <w:rPr>
          <w:sz w:val="25"/>
          <w:szCs w:val="25"/>
        </w:rPr>
      </w:pPr>
      <w:proofErr w:type="spellStart"/>
      <w:r w:rsidRPr="002D2945">
        <w:rPr>
          <w:sz w:val="25"/>
          <w:szCs w:val="25"/>
        </w:rPr>
        <w:t>Зарук</w:t>
      </w:r>
      <w:proofErr w:type="spellEnd"/>
      <w:r w:rsidRPr="002D2945">
        <w:rPr>
          <w:sz w:val="25"/>
          <w:szCs w:val="25"/>
        </w:rPr>
        <w:t xml:space="preserve"> Н.Ф. – д.э.н., профессор кафедры Бухгалтерского учета, финансов и налогообложения ФГБОУ </w:t>
      </w:r>
      <w:proofErr w:type="gramStart"/>
      <w:r w:rsidRPr="002D2945">
        <w:rPr>
          <w:sz w:val="25"/>
          <w:szCs w:val="25"/>
        </w:rPr>
        <w:t>ВО</w:t>
      </w:r>
      <w:proofErr w:type="gramEnd"/>
      <w:r w:rsidRPr="002D2945">
        <w:rPr>
          <w:sz w:val="25"/>
          <w:szCs w:val="25"/>
        </w:rPr>
        <w:t xml:space="preserve"> "Российский государственный аграрный университет - МСХА имени К.А. Тимирязева", г. Москва</w:t>
      </w:r>
    </w:p>
    <w:p w:rsidR="007E5A1E" w:rsidRPr="002D2945" w:rsidRDefault="007E5A1E" w:rsidP="00C9581E">
      <w:pPr>
        <w:pStyle w:val="a4"/>
        <w:ind w:left="0" w:firstLine="709"/>
        <w:rPr>
          <w:sz w:val="25"/>
          <w:szCs w:val="25"/>
        </w:rPr>
      </w:pPr>
      <w:proofErr w:type="spellStart"/>
      <w:proofErr w:type="gramStart"/>
      <w:r w:rsidRPr="002D2945">
        <w:rPr>
          <w:sz w:val="25"/>
          <w:szCs w:val="25"/>
        </w:rPr>
        <w:t>Русецкая</w:t>
      </w:r>
      <w:proofErr w:type="spellEnd"/>
      <w:r w:rsidRPr="002D2945">
        <w:rPr>
          <w:sz w:val="25"/>
          <w:szCs w:val="25"/>
        </w:rPr>
        <w:t xml:space="preserve"> Э.А. – д.э.н., профессор кафедры «Финансы и кредит» ФГАОУ ВО «Северо-кавказский федеральный университет» (СКФУ), г. Ставрополь</w:t>
      </w:r>
      <w:proofErr w:type="gramEnd"/>
    </w:p>
    <w:p w:rsidR="007E5A1E" w:rsidRPr="002D2945" w:rsidRDefault="007E5A1E" w:rsidP="002D2945">
      <w:pPr>
        <w:pStyle w:val="a3"/>
        <w:ind w:left="222" w:right="231" w:firstLine="70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Зайцев А.Г</w:t>
      </w:r>
      <w:r w:rsidR="002D2945" w:rsidRPr="002D2945">
        <w:rPr>
          <w:sz w:val="25"/>
          <w:szCs w:val="25"/>
        </w:rPr>
        <w:t xml:space="preserve">. – д.э.н., профессор кафедры «Финансы, инвестиции и кредит» ФГБОУ </w:t>
      </w:r>
      <w:proofErr w:type="gramStart"/>
      <w:r w:rsidR="002D2945" w:rsidRPr="002D2945">
        <w:rPr>
          <w:sz w:val="25"/>
          <w:szCs w:val="25"/>
        </w:rPr>
        <w:t>ВО</w:t>
      </w:r>
      <w:proofErr w:type="gramEnd"/>
      <w:r w:rsidR="002D2945" w:rsidRPr="002D2945">
        <w:rPr>
          <w:sz w:val="25"/>
          <w:szCs w:val="25"/>
        </w:rPr>
        <w:t xml:space="preserve"> «Орловский государственный аграрный университет имени Н.В. </w:t>
      </w:r>
      <w:proofErr w:type="spellStart"/>
      <w:r w:rsidR="002D2945" w:rsidRPr="002D2945">
        <w:rPr>
          <w:sz w:val="25"/>
          <w:szCs w:val="25"/>
        </w:rPr>
        <w:t>Парахина</w:t>
      </w:r>
      <w:proofErr w:type="spellEnd"/>
      <w:r w:rsidR="002D2945" w:rsidRPr="002D2945">
        <w:rPr>
          <w:sz w:val="25"/>
          <w:szCs w:val="25"/>
        </w:rPr>
        <w:t>»</w:t>
      </w:r>
    </w:p>
    <w:p w:rsidR="00986207" w:rsidRPr="002D2945" w:rsidRDefault="00986207" w:rsidP="00C9581E">
      <w:pPr>
        <w:pStyle w:val="a4"/>
        <w:ind w:left="0" w:firstLine="709"/>
        <w:rPr>
          <w:sz w:val="25"/>
          <w:szCs w:val="25"/>
        </w:rPr>
      </w:pPr>
      <w:proofErr w:type="spellStart"/>
      <w:r w:rsidRPr="002D2945">
        <w:rPr>
          <w:sz w:val="25"/>
          <w:szCs w:val="25"/>
        </w:rPr>
        <w:t>Дударева</w:t>
      </w:r>
      <w:proofErr w:type="spellEnd"/>
      <w:r w:rsidRPr="002D2945">
        <w:rPr>
          <w:sz w:val="25"/>
          <w:szCs w:val="25"/>
        </w:rPr>
        <w:t xml:space="preserve"> А.Б. - к.э.н., доцент кафедры </w:t>
      </w:r>
      <w:r w:rsidR="00FD3FC4" w:rsidRPr="002D2945">
        <w:rPr>
          <w:sz w:val="25"/>
          <w:szCs w:val="25"/>
        </w:rPr>
        <w:t xml:space="preserve">«Финансы, инвестиции и кредит» </w:t>
      </w:r>
      <w:r w:rsidRPr="002D2945">
        <w:rPr>
          <w:sz w:val="25"/>
          <w:szCs w:val="25"/>
        </w:rPr>
        <w:t xml:space="preserve">ФГБОУ </w:t>
      </w:r>
      <w:proofErr w:type="gramStart"/>
      <w:r w:rsidRPr="002D2945">
        <w:rPr>
          <w:sz w:val="25"/>
          <w:szCs w:val="25"/>
        </w:rPr>
        <w:t>ВО</w:t>
      </w:r>
      <w:proofErr w:type="gramEnd"/>
      <w:r w:rsidRPr="002D2945">
        <w:rPr>
          <w:sz w:val="25"/>
          <w:szCs w:val="25"/>
        </w:rPr>
        <w:t xml:space="preserve"> «Орловский государственный аграрный университет имени Н.В. </w:t>
      </w:r>
      <w:proofErr w:type="spellStart"/>
      <w:r w:rsidRPr="002D2945">
        <w:rPr>
          <w:sz w:val="25"/>
          <w:szCs w:val="25"/>
        </w:rPr>
        <w:t>Парахина</w:t>
      </w:r>
      <w:proofErr w:type="spellEnd"/>
      <w:r w:rsidRPr="002D2945">
        <w:rPr>
          <w:sz w:val="25"/>
          <w:szCs w:val="25"/>
        </w:rPr>
        <w:t>»;</w:t>
      </w:r>
    </w:p>
    <w:p w:rsidR="00986207" w:rsidRPr="002D2945" w:rsidRDefault="00986207" w:rsidP="00C9581E">
      <w:pPr>
        <w:pStyle w:val="a3"/>
        <w:ind w:left="222" w:right="231" w:firstLine="70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 xml:space="preserve">Сидорин А.А. - к.э.н., доцент кафедры «Финансы, инвестиции и кредит» ФГБОУ </w:t>
      </w:r>
      <w:proofErr w:type="gramStart"/>
      <w:r w:rsidRPr="002D2945">
        <w:rPr>
          <w:sz w:val="25"/>
          <w:szCs w:val="25"/>
        </w:rPr>
        <w:t>ВО</w:t>
      </w:r>
      <w:proofErr w:type="gramEnd"/>
      <w:r w:rsidRPr="002D2945">
        <w:rPr>
          <w:sz w:val="25"/>
          <w:szCs w:val="25"/>
        </w:rPr>
        <w:t xml:space="preserve"> «Орловский государственный аграрный университет имени Н.В. </w:t>
      </w:r>
      <w:proofErr w:type="spellStart"/>
      <w:r w:rsidRPr="002D2945">
        <w:rPr>
          <w:sz w:val="25"/>
          <w:szCs w:val="25"/>
        </w:rPr>
        <w:t>Парахина</w:t>
      </w:r>
      <w:proofErr w:type="spellEnd"/>
      <w:r w:rsidRPr="002D2945">
        <w:rPr>
          <w:sz w:val="25"/>
          <w:szCs w:val="25"/>
        </w:rPr>
        <w:t>»</w:t>
      </w:r>
    </w:p>
    <w:p w:rsidR="00C9581E" w:rsidRPr="002D2945" w:rsidRDefault="00C9581E" w:rsidP="00C9581E">
      <w:pPr>
        <w:pStyle w:val="a3"/>
        <w:ind w:left="222" w:right="231" w:firstLine="70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 xml:space="preserve">Алентьева Н.В. - </w:t>
      </w:r>
      <w:r w:rsidR="00FD3FC4" w:rsidRPr="002D2945">
        <w:rPr>
          <w:sz w:val="25"/>
          <w:szCs w:val="25"/>
        </w:rPr>
        <w:t>к</w:t>
      </w:r>
      <w:r w:rsidRPr="002D2945">
        <w:rPr>
          <w:sz w:val="25"/>
          <w:szCs w:val="25"/>
        </w:rPr>
        <w:t xml:space="preserve">.э.н., доцент кафедры «Финансы, инвестиции и кредит» ФГБОУ </w:t>
      </w:r>
      <w:proofErr w:type="gramStart"/>
      <w:r w:rsidRPr="002D2945">
        <w:rPr>
          <w:sz w:val="25"/>
          <w:szCs w:val="25"/>
        </w:rPr>
        <w:t>ВО</w:t>
      </w:r>
      <w:proofErr w:type="gramEnd"/>
      <w:r w:rsidRPr="002D2945">
        <w:rPr>
          <w:sz w:val="25"/>
          <w:szCs w:val="25"/>
        </w:rPr>
        <w:t xml:space="preserve"> «Орловский государственный аграрный университет имени Н.В. </w:t>
      </w:r>
      <w:proofErr w:type="spellStart"/>
      <w:r w:rsidRPr="002D2945">
        <w:rPr>
          <w:sz w:val="25"/>
          <w:szCs w:val="25"/>
        </w:rPr>
        <w:t>Парахина</w:t>
      </w:r>
      <w:proofErr w:type="spellEnd"/>
      <w:r w:rsidRPr="002D2945">
        <w:rPr>
          <w:sz w:val="25"/>
          <w:szCs w:val="25"/>
        </w:rPr>
        <w:t>»</w:t>
      </w:r>
    </w:p>
    <w:p w:rsidR="00C9581E" w:rsidRPr="002D2945" w:rsidRDefault="00C9581E" w:rsidP="00C9581E">
      <w:pPr>
        <w:pStyle w:val="a3"/>
        <w:ind w:left="222" w:right="231" w:firstLine="70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 xml:space="preserve">Полякова А.А. - </w:t>
      </w:r>
      <w:r w:rsidR="00FD3FC4" w:rsidRPr="002D2945">
        <w:rPr>
          <w:sz w:val="25"/>
          <w:szCs w:val="25"/>
        </w:rPr>
        <w:t>к</w:t>
      </w:r>
      <w:r w:rsidRPr="002D2945">
        <w:rPr>
          <w:sz w:val="25"/>
          <w:szCs w:val="25"/>
        </w:rPr>
        <w:t xml:space="preserve">.э.н., доцент кафедры «Финансы, инвестиции и кредит» ФГБОУ </w:t>
      </w:r>
      <w:proofErr w:type="gramStart"/>
      <w:r w:rsidRPr="002D2945">
        <w:rPr>
          <w:sz w:val="25"/>
          <w:szCs w:val="25"/>
        </w:rPr>
        <w:t>ВО</w:t>
      </w:r>
      <w:proofErr w:type="gramEnd"/>
      <w:r w:rsidRPr="002D2945">
        <w:rPr>
          <w:sz w:val="25"/>
          <w:szCs w:val="25"/>
        </w:rPr>
        <w:t xml:space="preserve"> «Орловский государственный аграрный университет имени Н.В. </w:t>
      </w:r>
      <w:proofErr w:type="spellStart"/>
      <w:r w:rsidRPr="002D2945">
        <w:rPr>
          <w:sz w:val="25"/>
          <w:szCs w:val="25"/>
        </w:rPr>
        <w:t>Парахина</w:t>
      </w:r>
      <w:proofErr w:type="spellEnd"/>
      <w:r w:rsidRPr="002D2945">
        <w:rPr>
          <w:sz w:val="25"/>
          <w:szCs w:val="25"/>
        </w:rPr>
        <w:t>»</w:t>
      </w:r>
    </w:p>
    <w:p w:rsidR="00C9581E" w:rsidRPr="002D2945" w:rsidRDefault="00C9581E" w:rsidP="00C9581E">
      <w:pPr>
        <w:pStyle w:val="a3"/>
        <w:ind w:left="222" w:right="231" w:firstLine="700"/>
        <w:jc w:val="both"/>
        <w:rPr>
          <w:sz w:val="25"/>
          <w:szCs w:val="25"/>
        </w:rPr>
      </w:pPr>
      <w:proofErr w:type="spellStart"/>
      <w:r w:rsidRPr="002D2945">
        <w:rPr>
          <w:sz w:val="25"/>
          <w:szCs w:val="25"/>
        </w:rPr>
        <w:t>Кожанчикова</w:t>
      </w:r>
      <w:proofErr w:type="spellEnd"/>
      <w:r w:rsidRPr="002D2945">
        <w:rPr>
          <w:sz w:val="25"/>
          <w:szCs w:val="25"/>
        </w:rPr>
        <w:t xml:space="preserve"> Н.Ю. - </w:t>
      </w:r>
      <w:r w:rsidR="00FD3FC4" w:rsidRPr="002D2945">
        <w:rPr>
          <w:sz w:val="25"/>
          <w:szCs w:val="25"/>
        </w:rPr>
        <w:t>к</w:t>
      </w:r>
      <w:r w:rsidRPr="002D2945">
        <w:rPr>
          <w:sz w:val="25"/>
          <w:szCs w:val="25"/>
        </w:rPr>
        <w:t xml:space="preserve">.э.н., доцент кафедры «Финансы, инвестиции и кредит» ФГБОУ </w:t>
      </w:r>
      <w:proofErr w:type="gramStart"/>
      <w:r w:rsidRPr="002D2945">
        <w:rPr>
          <w:sz w:val="25"/>
          <w:szCs w:val="25"/>
        </w:rPr>
        <w:t>ВО</w:t>
      </w:r>
      <w:proofErr w:type="gramEnd"/>
      <w:r w:rsidRPr="002D2945">
        <w:rPr>
          <w:sz w:val="25"/>
          <w:szCs w:val="25"/>
        </w:rPr>
        <w:t xml:space="preserve"> «Орловский государственный аграрный университет имени Н.В. </w:t>
      </w:r>
      <w:proofErr w:type="spellStart"/>
      <w:r w:rsidRPr="002D2945">
        <w:rPr>
          <w:sz w:val="25"/>
          <w:szCs w:val="25"/>
        </w:rPr>
        <w:t>Парахина</w:t>
      </w:r>
      <w:proofErr w:type="spellEnd"/>
      <w:r w:rsidRPr="002D2945">
        <w:rPr>
          <w:sz w:val="25"/>
          <w:szCs w:val="25"/>
        </w:rPr>
        <w:t>»</w:t>
      </w:r>
    </w:p>
    <w:p w:rsidR="00516BAF" w:rsidRPr="002D2945" w:rsidRDefault="00332E68" w:rsidP="00C9581E">
      <w:pPr>
        <w:pStyle w:val="a3"/>
        <w:ind w:left="222" w:right="231" w:firstLine="70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Жюри оценивает уровень выполнения конкурсных работ участниками в</w:t>
      </w:r>
      <w:r w:rsidRPr="002D2945">
        <w:rPr>
          <w:spacing w:val="-67"/>
          <w:sz w:val="25"/>
          <w:szCs w:val="25"/>
        </w:rPr>
        <w:t xml:space="preserve"> </w:t>
      </w:r>
      <w:r w:rsidRPr="002D2945">
        <w:rPr>
          <w:sz w:val="25"/>
          <w:szCs w:val="25"/>
        </w:rPr>
        <w:t>соответствии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с</w:t>
      </w:r>
      <w:r w:rsidRPr="002D2945">
        <w:rPr>
          <w:spacing w:val="-2"/>
          <w:sz w:val="25"/>
          <w:szCs w:val="25"/>
        </w:rPr>
        <w:t xml:space="preserve"> </w:t>
      </w:r>
      <w:r w:rsidRPr="002D2945">
        <w:rPr>
          <w:sz w:val="25"/>
          <w:szCs w:val="25"/>
        </w:rPr>
        <w:t>критериями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оценки</w:t>
      </w:r>
      <w:r w:rsidRPr="002D2945">
        <w:rPr>
          <w:spacing w:val="-3"/>
          <w:sz w:val="25"/>
          <w:szCs w:val="25"/>
        </w:rPr>
        <w:t xml:space="preserve"> </w:t>
      </w:r>
      <w:r w:rsidRPr="002D2945">
        <w:rPr>
          <w:sz w:val="25"/>
          <w:szCs w:val="25"/>
        </w:rPr>
        <w:t>по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балльной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системе</w:t>
      </w:r>
      <w:r w:rsidRPr="002D2945">
        <w:rPr>
          <w:spacing w:val="5"/>
          <w:sz w:val="25"/>
          <w:szCs w:val="25"/>
        </w:rPr>
        <w:t xml:space="preserve"> </w:t>
      </w:r>
      <w:r w:rsidRPr="002D2945">
        <w:rPr>
          <w:sz w:val="25"/>
          <w:szCs w:val="25"/>
        </w:rPr>
        <w:t>(приложение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3).</w:t>
      </w:r>
    </w:p>
    <w:p w:rsidR="00516BAF" w:rsidRPr="002D2945" w:rsidRDefault="00332E68" w:rsidP="00C9581E">
      <w:pPr>
        <w:pStyle w:val="a3"/>
        <w:ind w:left="222" w:right="224" w:firstLine="70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По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всем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вопросам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обращаться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адрес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электронной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почты:</w:t>
      </w:r>
      <w:r w:rsidRPr="002D2945">
        <w:rPr>
          <w:spacing w:val="-67"/>
          <w:sz w:val="25"/>
          <w:szCs w:val="25"/>
        </w:rPr>
        <w:t xml:space="preserve"> </w:t>
      </w:r>
      <w:r w:rsidRPr="002D2945">
        <w:rPr>
          <w:sz w:val="25"/>
          <w:szCs w:val="25"/>
        </w:rPr>
        <w:t>dudareffa@mail.ru,</w:t>
      </w:r>
      <w:r w:rsidRPr="002D2945">
        <w:rPr>
          <w:spacing w:val="-2"/>
          <w:sz w:val="25"/>
          <w:szCs w:val="25"/>
        </w:rPr>
        <w:t xml:space="preserve"> </w:t>
      </w:r>
      <w:r w:rsidRPr="002D2945">
        <w:rPr>
          <w:sz w:val="25"/>
          <w:szCs w:val="25"/>
        </w:rPr>
        <w:t>контактное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лицо:</w:t>
      </w:r>
      <w:r w:rsidRPr="002D2945">
        <w:rPr>
          <w:spacing w:val="-3"/>
          <w:sz w:val="25"/>
          <w:szCs w:val="25"/>
        </w:rPr>
        <w:t xml:space="preserve"> </w:t>
      </w:r>
      <w:proofErr w:type="spellStart"/>
      <w:r w:rsidRPr="002D2945">
        <w:rPr>
          <w:sz w:val="25"/>
          <w:szCs w:val="25"/>
        </w:rPr>
        <w:t>Дударева</w:t>
      </w:r>
      <w:proofErr w:type="spellEnd"/>
      <w:r w:rsidRPr="002D2945">
        <w:rPr>
          <w:sz w:val="25"/>
          <w:szCs w:val="25"/>
        </w:rPr>
        <w:t xml:space="preserve"> Анжелика Борисовна.</w:t>
      </w:r>
    </w:p>
    <w:p w:rsidR="00516BAF" w:rsidRPr="00C9581E" w:rsidRDefault="00516BAF" w:rsidP="00C9581E">
      <w:pPr>
        <w:jc w:val="both"/>
        <w:rPr>
          <w:sz w:val="26"/>
          <w:szCs w:val="26"/>
        </w:rPr>
        <w:sectPr w:rsidR="00516BAF" w:rsidRPr="00C9581E" w:rsidSect="00550617">
          <w:pgSz w:w="11910" w:h="16840"/>
          <w:pgMar w:top="426" w:right="620" w:bottom="709" w:left="1480" w:header="720" w:footer="720" w:gutter="0"/>
          <w:cols w:space="720"/>
        </w:sectPr>
      </w:pPr>
    </w:p>
    <w:p w:rsidR="00516BAF" w:rsidRDefault="00332E68">
      <w:pPr>
        <w:pStyle w:val="a3"/>
        <w:spacing w:before="67" w:line="321" w:lineRule="exact"/>
        <w:ind w:left="7858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332E68" w:rsidRDefault="00332E68" w:rsidP="00332E68">
      <w:pPr>
        <w:pStyle w:val="a3"/>
        <w:spacing w:line="360" w:lineRule="auto"/>
        <w:jc w:val="center"/>
        <w:rPr>
          <w:b/>
          <w:sz w:val="27"/>
        </w:rPr>
      </w:pPr>
    </w:p>
    <w:p w:rsidR="00332E68" w:rsidRDefault="00332E68" w:rsidP="00332E68">
      <w:pPr>
        <w:pStyle w:val="a3"/>
        <w:spacing w:line="360" w:lineRule="auto"/>
        <w:jc w:val="center"/>
        <w:rPr>
          <w:b/>
          <w:sz w:val="27"/>
        </w:rPr>
      </w:pPr>
    </w:p>
    <w:p w:rsidR="00332E68" w:rsidRDefault="00332E68" w:rsidP="00332E68">
      <w:pPr>
        <w:pStyle w:val="a3"/>
        <w:spacing w:line="360" w:lineRule="auto"/>
        <w:jc w:val="center"/>
        <w:rPr>
          <w:b/>
          <w:sz w:val="27"/>
        </w:rPr>
      </w:pPr>
    </w:p>
    <w:p w:rsidR="00516BAF" w:rsidRDefault="00332E68" w:rsidP="00332E68">
      <w:pPr>
        <w:pStyle w:val="a3"/>
        <w:spacing w:line="360" w:lineRule="auto"/>
        <w:jc w:val="center"/>
        <w:rPr>
          <w:b/>
          <w:sz w:val="30"/>
        </w:rPr>
      </w:pPr>
      <w:r>
        <w:rPr>
          <w:b/>
          <w:sz w:val="27"/>
        </w:rPr>
        <w:t>Всероссийский</w:t>
      </w:r>
      <w:r w:rsidRPr="00B2018D">
        <w:rPr>
          <w:b/>
          <w:sz w:val="27"/>
        </w:rPr>
        <w:t xml:space="preserve"> (</w:t>
      </w:r>
      <w:r>
        <w:rPr>
          <w:b/>
          <w:sz w:val="27"/>
        </w:rPr>
        <w:t>национальный) он-</w:t>
      </w:r>
      <w:proofErr w:type="spellStart"/>
      <w:r>
        <w:rPr>
          <w:b/>
          <w:sz w:val="27"/>
        </w:rPr>
        <w:t>лайн</w:t>
      </w:r>
      <w:proofErr w:type="spellEnd"/>
      <w:r>
        <w:rPr>
          <w:b/>
          <w:sz w:val="27"/>
        </w:rPr>
        <w:t xml:space="preserve"> конкурс студенческих научных работ по проблемам финансовой грамотности и финансовой безопасности</w:t>
      </w:r>
    </w:p>
    <w:p w:rsidR="00516BAF" w:rsidRDefault="00516BAF">
      <w:pPr>
        <w:pStyle w:val="a3"/>
        <w:rPr>
          <w:b/>
          <w:sz w:val="30"/>
        </w:rPr>
      </w:pPr>
    </w:p>
    <w:p w:rsidR="00516BAF" w:rsidRDefault="00516BAF">
      <w:pPr>
        <w:pStyle w:val="a3"/>
        <w:rPr>
          <w:b/>
          <w:sz w:val="30"/>
        </w:rPr>
      </w:pPr>
    </w:p>
    <w:p w:rsidR="00516BAF" w:rsidRDefault="00516BAF">
      <w:pPr>
        <w:pStyle w:val="a3"/>
        <w:rPr>
          <w:b/>
          <w:sz w:val="30"/>
        </w:rPr>
      </w:pPr>
    </w:p>
    <w:p w:rsidR="00516BAF" w:rsidRDefault="00516BAF">
      <w:pPr>
        <w:pStyle w:val="a3"/>
        <w:rPr>
          <w:b/>
          <w:sz w:val="30"/>
        </w:rPr>
      </w:pPr>
    </w:p>
    <w:p w:rsidR="00516BAF" w:rsidRDefault="00516BAF">
      <w:pPr>
        <w:pStyle w:val="a3"/>
        <w:rPr>
          <w:b/>
          <w:sz w:val="30"/>
        </w:rPr>
      </w:pPr>
    </w:p>
    <w:p w:rsidR="00516BAF" w:rsidRDefault="00516BAF">
      <w:pPr>
        <w:pStyle w:val="a3"/>
        <w:rPr>
          <w:b/>
          <w:sz w:val="30"/>
        </w:rPr>
      </w:pPr>
    </w:p>
    <w:p w:rsidR="00516BAF" w:rsidRDefault="00516BAF">
      <w:pPr>
        <w:pStyle w:val="a3"/>
        <w:rPr>
          <w:b/>
          <w:sz w:val="30"/>
        </w:rPr>
      </w:pPr>
    </w:p>
    <w:p w:rsidR="00516BAF" w:rsidRDefault="00516BAF">
      <w:pPr>
        <w:pStyle w:val="a3"/>
        <w:rPr>
          <w:b/>
          <w:sz w:val="30"/>
        </w:rPr>
      </w:pPr>
    </w:p>
    <w:p w:rsidR="00516BAF" w:rsidRDefault="00332E68">
      <w:pPr>
        <w:pStyle w:val="11"/>
        <w:spacing w:before="231"/>
        <w:ind w:right="458"/>
      </w:pPr>
      <w:r>
        <w:t>Тема работы</w:t>
      </w: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spacing w:before="9"/>
        <w:rPr>
          <w:b/>
          <w:sz w:val="22"/>
        </w:rPr>
      </w:pPr>
    </w:p>
    <w:p w:rsidR="00516BAF" w:rsidRDefault="00516BAF">
      <w:pPr>
        <w:sectPr w:rsidR="00516BAF">
          <w:pgSz w:w="11910" w:h="16840"/>
          <w:pgMar w:top="1040" w:right="620" w:bottom="280" w:left="1480" w:header="720" w:footer="720" w:gutter="0"/>
          <w:cols w:space="720"/>
        </w:sectPr>
      </w:pPr>
    </w:p>
    <w:p w:rsidR="00516BAF" w:rsidRDefault="00332E68">
      <w:pPr>
        <w:pStyle w:val="a3"/>
        <w:spacing w:before="89"/>
        <w:ind w:left="222" w:right="22"/>
      </w:pPr>
      <w:r>
        <w:lastRenderedPageBreak/>
        <w:t>Работа (проект)</w:t>
      </w:r>
      <w:r>
        <w:rPr>
          <w:spacing w:val="-67"/>
        </w:rPr>
        <w:t xml:space="preserve"> </w:t>
      </w:r>
      <w:r>
        <w:t>подготовлен</w:t>
      </w:r>
      <w:r>
        <w:rPr>
          <w:spacing w:val="-5"/>
        </w:rPr>
        <w:t xml:space="preserve"> </w:t>
      </w:r>
      <w:r>
        <w:t>(а)</w:t>
      </w:r>
    </w:p>
    <w:p w:rsidR="00516BAF" w:rsidRDefault="00516BAF">
      <w:pPr>
        <w:pStyle w:val="a3"/>
        <w:rPr>
          <w:sz w:val="30"/>
        </w:rPr>
      </w:pPr>
    </w:p>
    <w:p w:rsidR="00516BAF" w:rsidRDefault="00516BAF">
      <w:pPr>
        <w:pStyle w:val="a3"/>
        <w:rPr>
          <w:sz w:val="30"/>
        </w:rPr>
      </w:pPr>
    </w:p>
    <w:p w:rsidR="00516BAF" w:rsidRDefault="00516BAF">
      <w:pPr>
        <w:pStyle w:val="a3"/>
        <w:rPr>
          <w:sz w:val="30"/>
        </w:rPr>
      </w:pPr>
    </w:p>
    <w:p w:rsidR="00516BAF" w:rsidRDefault="00332E68">
      <w:pPr>
        <w:pStyle w:val="a3"/>
        <w:spacing w:before="264" w:line="322" w:lineRule="exact"/>
        <w:ind w:left="222"/>
      </w:pPr>
      <w:r>
        <w:t>Научный</w:t>
      </w:r>
    </w:p>
    <w:p w:rsidR="00516BAF" w:rsidRDefault="00332E68">
      <w:pPr>
        <w:pStyle w:val="a3"/>
        <w:ind w:left="222"/>
      </w:pPr>
      <w:r>
        <w:t>руководитель</w:t>
      </w:r>
    </w:p>
    <w:p w:rsidR="00516BAF" w:rsidRDefault="00332E68">
      <w:pPr>
        <w:spacing w:before="89"/>
        <w:ind w:left="2771" w:right="556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Фамилия, имя, отчество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студента,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курс,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группа,</w:t>
      </w:r>
    </w:p>
    <w:p w:rsidR="00516BAF" w:rsidRDefault="00332E68">
      <w:pPr>
        <w:ind w:left="2771"/>
        <w:rPr>
          <w:i/>
          <w:sz w:val="28"/>
        </w:rPr>
      </w:pPr>
      <w:r>
        <w:rPr>
          <w:i/>
          <w:spacing w:val="-1"/>
          <w:sz w:val="28"/>
        </w:rPr>
        <w:t>специальность/направление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подготовки,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факультет,</w:t>
      </w:r>
    </w:p>
    <w:p w:rsidR="00516BAF" w:rsidRDefault="00332E68">
      <w:pPr>
        <w:tabs>
          <w:tab w:val="left" w:pos="2730"/>
        </w:tabs>
        <w:spacing w:line="308" w:lineRule="exact"/>
        <w:ind w:left="222"/>
        <w:rPr>
          <w:i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30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ВУЗа</w:t>
      </w:r>
    </w:p>
    <w:p w:rsidR="00516BAF" w:rsidRDefault="00332E68">
      <w:pPr>
        <w:spacing w:line="193" w:lineRule="exact"/>
        <w:ind w:left="1064"/>
        <w:rPr>
          <w:sz w:val="18"/>
        </w:rPr>
      </w:pPr>
      <w:r>
        <w:rPr>
          <w:sz w:val="18"/>
        </w:rPr>
        <w:t>(подпись)</w:t>
      </w:r>
    </w:p>
    <w:p w:rsidR="00516BAF" w:rsidRDefault="00332E68">
      <w:pPr>
        <w:spacing w:before="153"/>
        <w:ind w:left="2771" w:right="569"/>
        <w:rPr>
          <w:i/>
          <w:sz w:val="28"/>
        </w:rPr>
      </w:pPr>
      <w:r>
        <w:rPr>
          <w:i/>
          <w:sz w:val="28"/>
        </w:rPr>
        <w:t>Фамилия,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руководителя,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ученая</w:t>
      </w:r>
    </w:p>
    <w:p w:rsidR="00516BAF" w:rsidRDefault="00332E68">
      <w:pPr>
        <w:ind w:left="2771" w:right="799"/>
        <w:rPr>
          <w:i/>
          <w:sz w:val="28"/>
        </w:rPr>
      </w:pPr>
      <w:r>
        <w:rPr>
          <w:i/>
          <w:sz w:val="28"/>
        </w:rPr>
        <w:t>степень, ученое звание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работы,</w:t>
      </w:r>
    </w:p>
    <w:p w:rsidR="00516BAF" w:rsidRDefault="00332E68">
      <w:pPr>
        <w:tabs>
          <w:tab w:val="left" w:pos="2730"/>
        </w:tabs>
        <w:spacing w:line="309" w:lineRule="exact"/>
        <w:ind w:left="222"/>
        <w:rPr>
          <w:i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30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ВУЗа</w:t>
      </w:r>
    </w:p>
    <w:p w:rsidR="00516BAF" w:rsidRDefault="00332E68">
      <w:pPr>
        <w:spacing w:line="195" w:lineRule="exact"/>
        <w:ind w:left="1064"/>
        <w:rPr>
          <w:sz w:val="18"/>
        </w:rPr>
      </w:pPr>
      <w:r>
        <w:rPr>
          <w:sz w:val="18"/>
        </w:rPr>
        <w:t>(подпись)</w:t>
      </w:r>
    </w:p>
    <w:p w:rsidR="00516BAF" w:rsidRDefault="00516BAF">
      <w:pPr>
        <w:spacing w:line="195" w:lineRule="exact"/>
        <w:rPr>
          <w:sz w:val="18"/>
        </w:rPr>
        <w:sectPr w:rsidR="00516BAF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2143" w:space="1326"/>
            <w:col w:w="6341"/>
          </w:cols>
        </w:sectPr>
      </w:pPr>
    </w:p>
    <w:p w:rsidR="00516BAF" w:rsidRDefault="00332E68">
      <w:pPr>
        <w:pStyle w:val="a3"/>
        <w:spacing w:before="67"/>
        <w:ind w:left="7840" w:right="21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516BAF" w:rsidRDefault="00332E68">
      <w:pPr>
        <w:pStyle w:val="a3"/>
        <w:spacing w:before="2"/>
        <w:ind w:left="2900" w:right="2904"/>
        <w:jc w:val="center"/>
      </w:pPr>
      <w:r>
        <w:t>Форма</w:t>
      </w:r>
      <w:r>
        <w:rPr>
          <w:spacing w:val="-3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конкурс</w:t>
      </w:r>
    </w:p>
    <w:p w:rsidR="00516BAF" w:rsidRDefault="00516BAF">
      <w:pPr>
        <w:pStyle w:val="a3"/>
        <w:spacing w:before="7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062"/>
      </w:tblGrid>
      <w:tr w:rsidR="00516BAF">
        <w:trPr>
          <w:trHeight w:val="966"/>
        </w:trPr>
        <w:tc>
          <w:tcPr>
            <w:tcW w:w="3512" w:type="dxa"/>
          </w:tcPr>
          <w:p w:rsidR="00516BAF" w:rsidRDefault="00332E68">
            <w:pPr>
              <w:pStyle w:val="TableParagraph"/>
              <w:spacing w:line="240" w:lineRule="auto"/>
              <w:ind w:right="502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</w:p>
          <w:p w:rsidR="00516BAF" w:rsidRDefault="00332E6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(полностью)</w:t>
            </w:r>
          </w:p>
        </w:tc>
        <w:tc>
          <w:tcPr>
            <w:tcW w:w="6062" w:type="dxa"/>
          </w:tcPr>
          <w:p w:rsidR="00516BAF" w:rsidRDefault="00516BA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516BAF">
        <w:trPr>
          <w:trHeight w:val="642"/>
        </w:trPr>
        <w:tc>
          <w:tcPr>
            <w:tcW w:w="3512" w:type="dxa"/>
          </w:tcPr>
          <w:p w:rsidR="00516BAF" w:rsidRDefault="00332E6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ВУЗа</w:t>
            </w:r>
          </w:p>
          <w:p w:rsidR="00516BAF" w:rsidRDefault="00332E6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(полностью)</w:t>
            </w:r>
          </w:p>
        </w:tc>
        <w:tc>
          <w:tcPr>
            <w:tcW w:w="6062" w:type="dxa"/>
          </w:tcPr>
          <w:p w:rsidR="00516BAF" w:rsidRDefault="00516BA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516BAF">
        <w:trPr>
          <w:trHeight w:val="645"/>
        </w:trPr>
        <w:tc>
          <w:tcPr>
            <w:tcW w:w="3512" w:type="dxa"/>
          </w:tcPr>
          <w:p w:rsidR="00516BAF" w:rsidRDefault="00332E6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Почтовый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ВУЗа,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516BAF" w:rsidRDefault="00332E6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указанием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индекса</w:t>
            </w:r>
          </w:p>
        </w:tc>
        <w:tc>
          <w:tcPr>
            <w:tcW w:w="6062" w:type="dxa"/>
          </w:tcPr>
          <w:p w:rsidR="00516BAF" w:rsidRDefault="00516BA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516BAF">
        <w:trPr>
          <w:trHeight w:val="321"/>
        </w:trPr>
        <w:tc>
          <w:tcPr>
            <w:tcW w:w="3512" w:type="dxa"/>
          </w:tcPr>
          <w:p w:rsidR="00516BAF" w:rsidRDefault="00332E6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контактного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6062" w:type="dxa"/>
          </w:tcPr>
          <w:p w:rsidR="00516BAF" w:rsidRDefault="00516B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6BAF">
        <w:trPr>
          <w:trHeight w:val="321"/>
        </w:trPr>
        <w:tc>
          <w:tcPr>
            <w:tcW w:w="3512" w:type="dxa"/>
          </w:tcPr>
          <w:p w:rsidR="00516BAF" w:rsidRDefault="00332E6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E-</w:t>
            </w:r>
            <w:proofErr w:type="spellStart"/>
            <w:r>
              <w:rPr>
                <w:sz w:val="28"/>
              </w:rPr>
              <w:t>mail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контактного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6062" w:type="dxa"/>
          </w:tcPr>
          <w:p w:rsidR="00516BAF" w:rsidRDefault="00516B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6BAF">
        <w:trPr>
          <w:trHeight w:val="1610"/>
        </w:trPr>
        <w:tc>
          <w:tcPr>
            <w:tcW w:w="3512" w:type="dxa"/>
          </w:tcPr>
          <w:p w:rsidR="00516BAF" w:rsidRDefault="00332E68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научного руководителя,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степень,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звание,</w:t>
            </w:r>
          </w:p>
          <w:p w:rsidR="00516BAF" w:rsidRDefault="00332E68">
            <w:pPr>
              <w:pStyle w:val="TableParagraph"/>
              <w:spacing w:line="322" w:lineRule="exact"/>
              <w:ind w:right="259"/>
              <w:rPr>
                <w:sz w:val="28"/>
              </w:rPr>
            </w:pPr>
            <w:r>
              <w:rPr>
                <w:sz w:val="28"/>
              </w:rPr>
              <w:t>должность, 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ВУЗа</w:t>
            </w:r>
          </w:p>
        </w:tc>
        <w:tc>
          <w:tcPr>
            <w:tcW w:w="6062" w:type="dxa"/>
          </w:tcPr>
          <w:p w:rsidR="00516BAF" w:rsidRDefault="00516BA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516BAF">
        <w:trPr>
          <w:trHeight w:val="321"/>
        </w:trPr>
        <w:tc>
          <w:tcPr>
            <w:tcW w:w="3512" w:type="dxa"/>
          </w:tcPr>
          <w:p w:rsidR="00516BAF" w:rsidRDefault="00332E6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номинации</w:t>
            </w:r>
          </w:p>
        </w:tc>
        <w:tc>
          <w:tcPr>
            <w:tcW w:w="6062" w:type="dxa"/>
          </w:tcPr>
          <w:p w:rsidR="00516BAF" w:rsidRDefault="00516B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6BAF">
        <w:trPr>
          <w:trHeight w:val="645"/>
        </w:trPr>
        <w:tc>
          <w:tcPr>
            <w:tcW w:w="3512" w:type="dxa"/>
          </w:tcPr>
          <w:p w:rsidR="00516BAF" w:rsidRDefault="00332E6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  <w:p w:rsidR="00516BAF" w:rsidRDefault="00332E6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6062" w:type="dxa"/>
          </w:tcPr>
          <w:p w:rsidR="00516BAF" w:rsidRDefault="00516BA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516BAF" w:rsidRDefault="00516BAF">
      <w:pPr>
        <w:rPr>
          <w:sz w:val="28"/>
        </w:rPr>
        <w:sectPr w:rsidR="00516BAF">
          <w:pgSz w:w="11910" w:h="16840"/>
          <w:pgMar w:top="1040" w:right="620" w:bottom="280" w:left="1480" w:header="720" w:footer="720" w:gutter="0"/>
          <w:cols w:space="720"/>
        </w:sectPr>
      </w:pPr>
    </w:p>
    <w:p w:rsidR="00516BAF" w:rsidRDefault="00516BAF">
      <w:pPr>
        <w:pStyle w:val="a3"/>
        <w:spacing w:before="4"/>
        <w:rPr>
          <w:sz w:val="17"/>
        </w:rPr>
      </w:pPr>
    </w:p>
    <w:p w:rsidR="00516BAF" w:rsidRDefault="00332E68">
      <w:pPr>
        <w:pStyle w:val="a3"/>
        <w:spacing w:before="72"/>
        <w:ind w:right="224"/>
        <w:jc w:val="right"/>
      </w:pPr>
      <w:r>
        <w:t>Приложение</w:t>
      </w:r>
      <w:r>
        <w:rPr>
          <w:spacing w:val="-2"/>
        </w:rPr>
        <w:t xml:space="preserve"> </w:t>
      </w:r>
      <w:r>
        <w:t>3</w:t>
      </w:r>
    </w:p>
    <w:p w:rsidR="00516BAF" w:rsidRDefault="00516BAF">
      <w:pPr>
        <w:pStyle w:val="a3"/>
        <w:spacing w:before="4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381"/>
        <w:gridCol w:w="2516"/>
      </w:tblGrid>
      <w:tr w:rsidR="00516BAF">
        <w:trPr>
          <w:trHeight w:val="642"/>
        </w:trPr>
        <w:tc>
          <w:tcPr>
            <w:tcW w:w="677" w:type="dxa"/>
          </w:tcPr>
          <w:p w:rsidR="00516BAF" w:rsidRDefault="00332E6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516BAF" w:rsidRDefault="00332E68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ind w:left="1000" w:right="996"/>
              <w:jc w:val="center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конкурсных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ind w:left="315" w:right="310"/>
              <w:jc w:val="center"/>
              <w:rPr>
                <w:sz w:val="28"/>
              </w:rPr>
            </w:pPr>
            <w:r>
              <w:rPr>
                <w:sz w:val="28"/>
              </w:rPr>
              <w:t>Максимальный</w:t>
            </w:r>
          </w:p>
          <w:p w:rsidR="00516BAF" w:rsidRDefault="00332E68">
            <w:pPr>
              <w:pStyle w:val="TableParagraph"/>
              <w:spacing w:line="308" w:lineRule="exact"/>
              <w:ind w:left="314" w:right="310"/>
              <w:jc w:val="center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</w:tr>
      <w:tr w:rsidR="00516BAF">
        <w:trPr>
          <w:trHeight w:val="323"/>
        </w:trPr>
        <w:tc>
          <w:tcPr>
            <w:tcW w:w="677" w:type="dxa"/>
          </w:tcPr>
          <w:p w:rsidR="00516BAF" w:rsidRDefault="00332E6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516BAF">
        <w:trPr>
          <w:trHeight w:val="321"/>
        </w:trPr>
        <w:tc>
          <w:tcPr>
            <w:tcW w:w="677" w:type="dxa"/>
          </w:tcPr>
          <w:p w:rsidR="00516BAF" w:rsidRDefault="00332E6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Актуальность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spacing w:line="301" w:lineRule="exact"/>
              <w:ind w:left="0" w:right="1105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516BAF">
        <w:trPr>
          <w:trHeight w:val="321"/>
        </w:trPr>
        <w:tc>
          <w:tcPr>
            <w:tcW w:w="677" w:type="dxa"/>
          </w:tcPr>
          <w:p w:rsidR="00516BAF" w:rsidRDefault="00332E6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Научная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новизна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spacing w:line="301" w:lineRule="exact"/>
              <w:ind w:left="0" w:right="1105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516BAF">
        <w:trPr>
          <w:trHeight w:val="645"/>
        </w:trPr>
        <w:tc>
          <w:tcPr>
            <w:tcW w:w="677" w:type="dxa"/>
          </w:tcPr>
          <w:p w:rsidR="00516BAF" w:rsidRDefault="00332E6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Личный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вклад автора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научных</w:t>
            </w:r>
            <w:proofErr w:type="gramEnd"/>
          </w:p>
          <w:p w:rsidR="00516BAF" w:rsidRDefault="00332E68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ind w:left="0" w:right="1105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16BAF">
        <w:trPr>
          <w:trHeight w:val="642"/>
        </w:trPr>
        <w:tc>
          <w:tcPr>
            <w:tcW w:w="677" w:type="dxa"/>
          </w:tcPr>
          <w:p w:rsidR="00516BAF" w:rsidRDefault="00332E6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отечественных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</w:p>
          <w:p w:rsidR="00516BAF" w:rsidRDefault="00332E68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источников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исследуемой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тематике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ind w:left="0" w:right="1105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16BAF">
        <w:trPr>
          <w:trHeight w:val="323"/>
        </w:trPr>
        <w:tc>
          <w:tcPr>
            <w:tcW w:w="677" w:type="dxa"/>
          </w:tcPr>
          <w:p w:rsidR="00516BAF" w:rsidRDefault="00332E6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Теоретическая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spacing w:line="304" w:lineRule="exact"/>
              <w:ind w:left="0" w:right="1105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516BAF">
        <w:trPr>
          <w:trHeight w:val="321"/>
        </w:trPr>
        <w:tc>
          <w:tcPr>
            <w:tcW w:w="677" w:type="dxa"/>
          </w:tcPr>
          <w:p w:rsidR="00516BAF" w:rsidRDefault="00332E6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Обоснованность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выводов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spacing w:line="302" w:lineRule="exact"/>
              <w:ind w:left="0" w:right="1105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516BAF">
        <w:trPr>
          <w:trHeight w:val="374"/>
        </w:trPr>
        <w:tc>
          <w:tcPr>
            <w:tcW w:w="677" w:type="dxa"/>
          </w:tcPr>
          <w:p w:rsidR="00516BAF" w:rsidRDefault="00332E6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Поощрительные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экспертной группы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ind w:left="0" w:right="1105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16BAF">
        <w:trPr>
          <w:trHeight w:val="390"/>
        </w:trPr>
        <w:tc>
          <w:tcPr>
            <w:tcW w:w="677" w:type="dxa"/>
          </w:tcPr>
          <w:p w:rsidR="00516BAF" w:rsidRDefault="00516BA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ind w:left="998" w:right="996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ind w:left="0" w:right="1037"/>
              <w:jc w:val="righ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516BAF" w:rsidRDefault="00516BAF" w:rsidP="00E32DEB">
      <w:pPr>
        <w:pStyle w:val="a3"/>
        <w:spacing w:before="72"/>
        <w:ind w:right="225"/>
      </w:pPr>
    </w:p>
    <w:sectPr w:rsidR="00516BAF" w:rsidSect="00516BAF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8AB"/>
    <w:multiLevelType w:val="hybridMultilevel"/>
    <w:tmpl w:val="F9968E06"/>
    <w:lvl w:ilvl="0" w:tplc="14DC999E">
      <w:start w:val="1"/>
      <w:numFmt w:val="decimal"/>
      <w:lvlText w:val="%1"/>
      <w:lvlJc w:val="left"/>
      <w:pPr>
        <w:ind w:left="241" w:hanging="840"/>
      </w:pPr>
      <w:rPr>
        <w:rFonts w:hint="default"/>
        <w:lang w:val="ru-RU" w:eastAsia="en-US" w:bidi="ar-SA"/>
      </w:rPr>
    </w:lvl>
    <w:lvl w:ilvl="1" w:tplc="CDE67142">
      <w:numFmt w:val="none"/>
      <w:lvlText w:val=""/>
      <w:lvlJc w:val="left"/>
      <w:pPr>
        <w:tabs>
          <w:tab w:val="num" w:pos="360"/>
        </w:tabs>
      </w:pPr>
    </w:lvl>
    <w:lvl w:ilvl="2" w:tplc="66BCBF26">
      <w:numFmt w:val="bullet"/>
      <w:lvlText w:val="•"/>
      <w:lvlJc w:val="left"/>
      <w:pPr>
        <w:ind w:left="2153" w:hanging="840"/>
      </w:pPr>
      <w:rPr>
        <w:rFonts w:hint="default"/>
        <w:lang w:val="ru-RU" w:eastAsia="en-US" w:bidi="ar-SA"/>
      </w:rPr>
    </w:lvl>
    <w:lvl w:ilvl="3" w:tplc="925C5DBA">
      <w:numFmt w:val="bullet"/>
      <w:lvlText w:val="•"/>
      <w:lvlJc w:val="left"/>
      <w:pPr>
        <w:ind w:left="3110" w:hanging="840"/>
      </w:pPr>
      <w:rPr>
        <w:rFonts w:hint="default"/>
        <w:lang w:val="ru-RU" w:eastAsia="en-US" w:bidi="ar-SA"/>
      </w:rPr>
    </w:lvl>
    <w:lvl w:ilvl="4" w:tplc="2C925CA0">
      <w:numFmt w:val="bullet"/>
      <w:lvlText w:val="•"/>
      <w:lvlJc w:val="left"/>
      <w:pPr>
        <w:ind w:left="4067" w:hanging="840"/>
      </w:pPr>
      <w:rPr>
        <w:rFonts w:hint="default"/>
        <w:lang w:val="ru-RU" w:eastAsia="en-US" w:bidi="ar-SA"/>
      </w:rPr>
    </w:lvl>
    <w:lvl w:ilvl="5" w:tplc="ED92B23E">
      <w:numFmt w:val="bullet"/>
      <w:lvlText w:val="•"/>
      <w:lvlJc w:val="left"/>
      <w:pPr>
        <w:ind w:left="5024" w:hanging="840"/>
      </w:pPr>
      <w:rPr>
        <w:rFonts w:hint="default"/>
        <w:lang w:val="ru-RU" w:eastAsia="en-US" w:bidi="ar-SA"/>
      </w:rPr>
    </w:lvl>
    <w:lvl w:ilvl="6" w:tplc="93F21078">
      <w:numFmt w:val="bullet"/>
      <w:lvlText w:val="•"/>
      <w:lvlJc w:val="left"/>
      <w:pPr>
        <w:ind w:left="5981" w:hanging="840"/>
      </w:pPr>
      <w:rPr>
        <w:rFonts w:hint="default"/>
        <w:lang w:val="ru-RU" w:eastAsia="en-US" w:bidi="ar-SA"/>
      </w:rPr>
    </w:lvl>
    <w:lvl w:ilvl="7" w:tplc="46EE73C0">
      <w:numFmt w:val="bullet"/>
      <w:lvlText w:val="•"/>
      <w:lvlJc w:val="left"/>
      <w:pPr>
        <w:ind w:left="6938" w:hanging="840"/>
      </w:pPr>
      <w:rPr>
        <w:rFonts w:hint="default"/>
        <w:lang w:val="ru-RU" w:eastAsia="en-US" w:bidi="ar-SA"/>
      </w:rPr>
    </w:lvl>
    <w:lvl w:ilvl="8" w:tplc="23304B44">
      <w:numFmt w:val="bullet"/>
      <w:lvlText w:val="•"/>
      <w:lvlJc w:val="left"/>
      <w:pPr>
        <w:ind w:left="7895" w:hanging="840"/>
      </w:pPr>
      <w:rPr>
        <w:rFonts w:hint="default"/>
        <w:lang w:val="ru-RU" w:eastAsia="en-US" w:bidi="ar-SA"/>
      </w:rPr>
    </w:lvl>
  </w:abstractNum>
  <w:abstractNum w:abstractNumId="1">
    <w:nsid w:val="1D9460CE"/>
    <w:multiLevelType w:val="hybridMultilevel"/>
    <w:tmpl w:val="C14C1A26"/>
    <w:lvl w:ilvl="0" w:tplc="74A2E762">
      <w:start w:val="2"/>
      <w:numFmt w:val="decimal"/>
      <w:lvlText w:val="%1"/>
      <w:lvlJc w:val="left"/>
      <w:pPr>
        <w:ind w:left="241" w:hanging="732"/>
      </w:pPr>
      <w:rPr>
        <w:rFonts w:hint="default"/>
        <w:lang w:val="ru-RU" w:eastAsia="en-US" w:bidi="ar-SA"/>
      </w:rPr>
    </w:lvl>
    <w:lvl w:ilvl="1" w:tplc="62582F28">
      <w:numFmt w:val="none"/>
      <w:lvlText w:val=""/>
      <w:lvlJc w:val="left"/>
      <w:pPr>
        <w:tabs>
          <w:tab w:val="num" w:pos="360"/>
        </w:tabs>
      </w:pPr>
    </w:lvl>
    <w:lvl w:ilvl="2" w:tplc="84F08D74">
      <w:numFmt w:val="bullet"/>
      <w:lvlText w:val="•"/>
      <w:lvlJc w:val="left"/>
      <w:pPr>
        <w:ind w:left="2153" w:hanging="732"/>
      </w:pPr>
      <w:rPr>
        <w:rFonts w:hint="default"/>
        <w:lang w:val="ru-RU" w:eastAsia="en-US" w:bidi="ar-SA"/>
      </w:rPr>
    </w:lvl>
    <w:lvl w:ilvl="3" w:tplc="04989BB4">
      <w:numFmt w:val="bullet"/>
      <w:lvlText w:val="•"/>
      <w:lvlJc w:val="left"/>
      <w:pPr>
        <w:ind w:left="3110" w:hanging="732"/>
      </w:pPr>
      <w:rPr>
        <w:rFonts w:hint="default"/>
        <w:lang w:val="ru-RU" w:eastAsia="en-US" w:bidi="ar-SA"/>
      </w:rPr>
    </w:lvl>
    <w:lvl w:ilvl="4" w:tplc="BD2E0B02">
      <w:numFmt w:val="bullet"/>
      <w:lvlText w:val="•"/>
      <w:lvlJc w:val="left"/>
      <w:pPr>
        <w:ind w:left="4067" w:hanging="732"/>
      </w:pPr>
      <w:rPr>
        <w:rFonts w:hint="default"/>
        <w:lang w:val="ru-RU" w:eastAsia="en-US" w:bidi="ar-SA"/>
      </w:rPr>
    </w:lvl>
    <w:lvl w:ilvl="5" w:tplc="AF108CE2">
      <w:numFmt w:val="bullet"/>
      <w:lvlText w:val="•"/>
      <w:lvlJc w:val="left"/>
      <w:pPr>
        <w:ind w:left="5024" w:hanging="732"/>
      </w:pPr>
      <w:rPr>
        <w:rFonts w:hint="default"/>
        <w:lang w:val="ru-RU" w:eastAsia="en-US" w:bidi="ar-SA"/>
      </w:rPr>
    </w:lvl>
    <w:lvl w:ilvl="6" w:tplc="28ACA6CA">
      <w:numFmt w:val="bullet"/>
      <w:lvlText w:val="•"/>
      <w:lvlJc w:val="left"/>
      <w:pPr>
        <w:ind w:left="5981" w:hanging="732"/>
      </w:pPr>
      <w:rPr>
        <w:rFonts w:hint="default"/>
        <w:lang w:val="ru-RU" w:eastAsia="en-US" w:bidi="ar-SA"/>
      </w:rPr>
    </w:lvl>
    <w:lvl w:ilvl="7" w:tplc="0AA2614A">
      <w:numFmt w:val="bullet"/>
      <w:lvlText w:val="•"/>
      <w:lvlJc w:val="left"/>
      <w:pPr>
        <w:ind w:left="6938" w:hanging="732"/>
      </w:pPr>
      <w:rPr>
        <w:rFonts w:hint="default"/>
        <w:lang w:val="ru-RU" w:eastAsia="en-US" w:bidi="ar-SA"/>
      </w:rPr>
    </w:lvl>
    <w:lvl w:ilvl="8" w:tplc="ED5EF152">
      <w:numFmt w:val="bullet"/>
      <w:lvlText w:val="•"/>
      <w:lvlJc w:val="left"/>
      <w:pPr>
        <w:ind w:left="7895" w:hanging="732"/>
      </w:pPr>
      <w:rPr>
        <w:rFonts w:hint="default"/>
        <w:lang w:val="ru-RU" w:eastAsia="en-US" w:bidi="ar-SA"/>
      </w:rPr>
    </w:lvl>
  </w:abstractNum>
  <w:abstractNum w:abstractNumId="2">
    <w:nsid w:val="44B103B8"/>
    <w:multiLevelType w:val="hybridMultilevel"/>
    <w:tmpl w:val="B5FC31E0"/>
    <w:lvl w:ilvl="0" w:tplc="E8E0865C">
      <w:numFmt w:val="bullet"/>
      <w:lvlText w:val="-"/>
      <w:lvlJc w:val="left"/>
      <w:pPr>
        <w:ind w:left="241" w:hanging="54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F17E20A6">
      <w:numFmt w:val="bullet"/>
      <w:lvlText w:val="•"/>
      <w:lvlJc w:val="left"/>
      <w:pPr>
        <w:ind w:left="1196" w:hanging="543"/>
      </w:pPr>
      <w:rPr>
        <w:rFonts w:hint="default"/>
        <w:lang w:val="ru-RU" w:eastAsia="en-US" w:bidi="ar-SA"/>
      </w:rPr>
    </w:lvl>
    <w:lvl w:ilvl="2" w:tplc="C3622FFA">
      <w:numFmt w:val="bullet"/>
      <w:lvlText w:val="•"/>
      <w:lvlJc w:val="left"/>
      <w:pPr>
        <w:ind w:left="2153" w:hanging="543"/>
      </w:pPr>
      <w:rPr>
        <w:rFonts w:hint="default"/>
        <w:lang w:val="ru-RU" w:eastAsia="en-US" w:bidi="ar-SA"/>
      </w:rPr>
    </w:lvl>
    <w:lvl w:ilvl="3" w:tplc="177E82C0">
      <w:numFmt w:val="bullet"/>
      <w:lvlText w:val="•"/>
      <w:lvlJc w:val="left"/>
      <w:pPr>
        <w:ind w:left="3110" w:hanging="543"/>
      </w:pPr>
      <w:rPr>
        <w:rFonts w:hint="default"/>
        <w:lang w:val="ru-RU" w:eastAsia="en-US" w:bidi="ar-SA"/>
      </w:rPr>
    </w:lvl>
    <w:lvl w:ilvl="4" w:tplc="9B6E729E">
      <w:numFmt w:val="bullet"/>
      <w:lvlText w:val="•"/>
      <w:lvlJc w:val="left"/>
      <w:pPr>
        <w:ind w:left="4067" w:hanging="543"/>
      </w:pPr>
      <w:rPr>
        <w:rFonts w:hint="default"/>
        <w:lang w:val="ru-RU" w:eastAsia="en-US" w:bidi="ar-SA"/>
      </w:rPr>
    </w:lvl>
    <w:lvl w:ilvl="5" w:tplc="A70ACABA">
      <w:numFmt w:val="bullet"/>
      <w:lvlText w:val="•"/>
      <w:lvlJc w:val="left"/>
      <w:pPr>
        <w:ind w:left="5024" w:hanging="543"/>
      </w:pPr>
      <w:rPr>
        <w:rFonts w:hint="default"/>
        <w:lang w:val="ru-RU" w:eastAsia="en-US" w:bidi="ar-SA"/>
      </w:rPr>
    </w:lvl>
    <w:lvl w:ilvl="6" w:tplc="B894AB0A">
      <w:numFmt w:val="bullet"/>
      <w:lvlText w:val="•"/>
      <w:lvlJc w:val="left"/>
      <w:pPr>
        <w:ind w:left="5981" w:hanging="543"/>
      </w:pPr>
      <w:rPr>
        <w:rFonts w:hint="default"/>
        <w:lang w:val="ru-RU" w:eastAsia="en-US" w:bidi="ar-SA"/>
      </w:rPr>
    </w:lvl>
    <w:lvl w:ilvl="7" w:tplc="4B18409A">
      <w:numFmt w:val="bullet"/>
      <w:lvlText w:val="•"/>
      <w:lvlJc w:val="left"/>
      <w:pPr>
        <w:ind w:left="6938" w:hanging="543"/>
      </w:pPr>
      <w:rPr>
        <w:rFonts w:hint="default"/>
        <w:lang w:val="ru-RU" w:eastAsia="en-US" w:bidi="ar-SA"/>
      </w:rPr>
    </w:lvl>
    <w:lvl w:ilvl="8" w:tplc="A81257A8">
      <w:numFmt w:val="bullet"/>
      <w:lvlText w:val="•"/>
      <w:lvlJc w:val="left"/>
      <w:pPr>
        <w:ind w:left="7895" w:hanging="54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AF"/>
    <w:rsid w:val="00155861"/>
    <w:rsid w:val="00283F3C"/>
    <w:rsid w:val="002D2945"/>
    <w:rsid w:val="00322A5B"/>
    <w:rsid w:val="00332E68"/>
    <w:rsid w:val="00427DAD"/>
    <w:rsid w:val="004F4580"/>
    <w:rsid w:val="00516BAF"/>
    <w:rsid w:val="00524E3A"/>
    <w:rsid w:val="00550617"/>
    <w:rsid w:val="00620DF6"/>
    <w:rsid w:val="007061C7"/>
    <w:rsid w:val="007247DD"/>
    <w:rsid w:val="007E5A1E"/>
    <w:rsid w:val="008139EA"/>
    <w:rsid w:val="008E56EF"/>
    <w:rsid w:val="00986207"/>
    <w:rsid w:val="00A2134A"/>
    <w:rsid w:val="00B2018D"/>
    <w:rsid w:val="00C84673"/>
    <w:rsid w:val="00C9581E"/>
    <w:rsid w:val="00CB05DD"/>
    <w:rsid w:val="00CB713B"/>
    <w:rsid w:val="00CD1368"/>
    <w:rsid w:val="00E32DEB"/>
    <w:rsid w:val="00F85D5F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6B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6B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6BA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16BAF"/>
    <w:pPr>
      <w:ind w:left="457" w:right="21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516BAF"/>
    <w:pPr>
      <w:ind w:left="241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516BAF"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201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18D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8620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6B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6B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6BA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16BAF"/>
    <w:pPr>
      <w:ind w:left="457" w:right="21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516BAF"/>
    <w:pPr>
      <w:ind w:left="241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516BAF"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201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18D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8620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udareffa@mail.r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D835-EC6C-400E-AACB-7EC282007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Страховой_143-1</dc:creator>
  <cp:lastModifiedBy>Admin</cp:lastModifiedBy>
  <cp:revision>2</cp:revision>
  <cp:lastPrinted>2023-01-31T08:01:00Z</cp:lastPrinted>
  <dcterms:created xsi:type="dcterms:W3CDTF">2023-02-02T08:24:00Z</dcterms:created>
  <dcterms:modified xsi:type="dcterms:W3CDTF">2023-02-02T08:24:00Z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2021-03-15T00:00:00Z</vt:filetime>
  </property>
</Properties>
</file>